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A738D" w14:textId="4F6B15AB" w:rsidR="00853BBE" w:rsidRPr="00693A8C" w:rsidRDefault="00853BBE" w:rsidP="00002103">
      <w:pPr>
        <w:pStyle w:val="Paragrafoelenco"/>
        <w:pageBreakBefore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szCs w:val="24"/>
        </w:rPr>
      </w:pPr>
      <w:r w:rsidRPr="00693A8C">
        <w:rPr>
          <w:rFonts w:ascii="Arial" w:hAnsi="Arial" w:cs="Arial"/>
          <w:b/>
          <w:sz w:val="24"/>
          <w:szCs w:val="24"/>
        </w:rPr>
        <w:t>PATTO DI INTEGRITÀ</w:t>
      </w:r>
    </w:p>
    <w:p w14:paraId="06CFDDF0" w14:textId="77777777" w:rsidR="00853BBE" w:rsidRDefault="00853BBE" w:rsidP="00853BBE">
      <w:pPr>
        <w:rPr>
          <w:rFonts w:ascii="Arial" w:hAnsi="Arial" w:cs="Arial"/>
          <w:sz w:val="22"/>
          <w:szCs w:val="22"/>
        </w:rPr>
      </w:pPr>
    </w:p>
    <w:p w14:paraId="6F820173" w14:textId="6C47D369" w:rsidR="00B96A6C" w:rsidRPr="00B96A6C" w:rsidRDefault="00002103" w:rsidP="00B96A6C">
      <w:pPr>
        <w:jc w:val="center"/>
        <w:rPr>
          <w:rFonts w:ascii="Arial" w:hAnsi="Arial" w:cs="Arial"/>
          <w:kern w:val="0"/>
          <w:sz w:val="22"/>
          <w:szCs w:val="22"/>
        </w:rPr>
      </w:pPr>
      <w:r w:rsidRPr="00B96A6C">
        <w:rPr>
          <w:rFonts w:ascii="Arial" w:hAnsi="Arial" w:cs="Arial"/>
          <w:kern w:val="0"/>
          <w:sz w:val="22"/>
          <w:szCs w:val="22"/>
        </w:rPr>
        <w:t>T</w:t>
      </w:r>
      <w:r w:rsidR="00B96A6C" w:rsidRPr="00B96A6C">
        <w:rPr>
          <w:rFonts w:ascii="Arial" w:hAnsi="Arial" w:cs="Arial"/>
          <w:kern w:val="0"/>
          <w:sz w:val="22"/>
          <w:szCs w:val="22"/>
        </w:rPr>
        <w:t>ra</w:t>
      </w:r>
      <w:r>
        <w:rPr>
          <w:rFonts w:ascii="Arial" w:hAnsi="Arial" w:cs="Arial"/>
          <w:kern w:val="0"/>
          <w:sz w:val="22"/>
          <w:szCs w:val="22"/>
        </w:rPr>
        <w:t xml:space="preserve"> </w:t>
      </w:r>
    </w:p>
    <w:p w14:paraId="697E7AA2" w14:textId="06C8666B" w:rsidR="00B96A6C" w:rsidRPr="00B96A6C" w:rsidRDefault="00B96A6C" w:rsidP="00002103">
      <w:pPr>
        <w:jc w:val="left"/>
        <w:rPr>
          <w:rFonts w:ascii="Arial" w:hAnsi="Arial" w:cs="Arial"/>
          <w:kern w:val="0"/>
          <w:sz w:val="22"/>
          <w:szCs w:val="22"/>
        </w:rPr>
      </w:pPr>
      <w:r w:rsidRPr="00B96A6C">
        <w:rPr>
          <w:rFonts w:ascii="Arial" w:hAnsi="Arial" w:cs="Arial"/>
          <w:kern w:val="0"/>
          <w:sz w:val="22"/>
          <w:szCs w:val="22"/>
        </w:rPr>
        <w:t>il/la ………………………………….....</w:t>
      </w:r>
      <w:r w:rsidR="00002103">
        <w:rPr>
          <w:rFonts w:ascii="Arial" w:hAnsi="Arial" w:cs="Arial"/>
          <w:kern w:val="0"/>
          <w:sz w:val="22"/>
          <w:szCs w:val="22"/>
        </w:rPr>
        <w:t>.............................................</w:t>
      </w:r>
      <w:r w:rsidRPr="00B96A6C">
        <w:rPr>
          <w:rFonts w:ascii="Arial" w:hAnsi="Arial" w:cs="Arial"/>
          <w:kern w:val="0"/>
          <w:sz w:val="22"/>
          <w:szCs w:val="22"/>
        </w:rPr>
        <w:t>(stazione</w:t>
      </w:r>
      <w:r w:rsidR="00002103">
        <w:rPr>
          <w:rFonts w:ascii="Arial" w:hAnsi="Arial" w:cs="Arial"/>
          <w:kern w:val="0"/>
          <w:sz w:val="22"/>
          <w:szCs w:val="22"/>
        </w:rPr>
        <w:t xml:space="preserve"> </w:t>
      </w:r>
      <w:r w:rsidRPr="00B96A6C">
        <w:rPr>
          <w:rFonts w:ascii="Arial" w:hAnsi="Arial" w:cs="Arial"/>
          <w:kern w:val="0"/>
          <w:sz w:val="22"/>
          <w:szCs w:val="22"/>
        </w:rPr>
        <w:t>appaltante)</w:t>
      </w:r>
    </w:p>
    <w:p w14:paraId="0E0FCAB9" w14:textId="77777777" w:rsidR="00002103" w:rsidRDefault="00002103" w:rsidP="00B96A6C">
      <w:pPr>
        <w:jc w:val="center"/>
        <w:rPr>
          <w:rFonts w:ascii="Arial" w:hAnsi="Arial" w:cs="Arial"/>
          <w:kern w:val="0"/>
          <w:sz w:val="22"/>
          <w:szCs w:val="22"/>
        </w:rPr>
      </w:pPr>
    </w:p>
    <w:p w14:paraId="34337B62" w14:textId="09654B8B" w:rsidR="00B96A6C" w:rsidRPr="00B96A6C" w:rsidRDefault="00B96A6C" w:rsidP="00B96A6C">
      <w:pPr>
        <w:jc w:val="center"/>
        <w:rPr>
          <w:rFonts w:ascii="Arial" w:hAnsi="Arial" w:cs="Arial"/>
          <w:kern w:val="0"/>
          <w:sz w:val="22"/>
          <w:szCs w:val="22"/>
        </w:rPr>
      </w:pPr>
      <w:r w:rsidRPr="00B96A6C">
        <w:rPr>
          <w:rFonts w:ascii="Arial" w:hAnsi="Arial" w:cs="Arial"/>
          <w:kern w:val="0"/>
          <w:sz w:val="22"/>
          <w:szCs w:val="22"/>
        </w:rPr>
        <w:t>e</w:t>
      </w:r>
    </w:p>
    <w:p w14:paraId="361132F9" w14:textId="5BE3F60F" w:rsidR="00B96A6C" w:rsidRPr="00B96A6C" w:rsidRDefault="00B96A6C" w:rsidP="00B96A6C">
      <w:pPr>
        <w:rPr>
          <w:rFonts w:ascii="Arial" w:hAnsi="Arial" w:cs="Arial"/>
          <w:kern w:val="0"/>
          <w:sz w:val="22"/>
          <w:szCs w:val="22"/>
        </w:rPr>
      </w:pPr>
      <w:r w:rsidRPr="00B96A6C">
        <w:rPr>
          <w:rFonts w:ascii="Arial" w:hAnsi="Arial" w:cs="Arial"/>
          <w:kern w:val="0"/>
          <w:sz w:val="22"/>
          <w:szCs w:val="22"/>
        </w:rPr>
        <w:t>la Ditta......................................................................………………</w:t>
      </w:r>
      <w:proofErr w:type="gramStart"/>
      <w:r w:rsidRPr="00B96A6C">
        <w:rPr>
          <w:rFonts w:ascii="Arial" w:hAnsi="Arial" w:cs="Arial"/>
          <w:kern w:val="0"/>
          <w:sz w:val="22"/>
          <w:szCs w:val="22"/>
        </w:rPr>
        <w:t>…….</w:t>
      </w:r>
      <w:proofErr w:type="gramEnd"/>
      <w:r w:rsidRPr="00B96A6C">
        <w:rPr>
          <w:rFonts w:ascii="Arial" w:hAnsi="Arial" w:cs="Arial"/>
          <w:kern w:val="0"/>
          <w:sz w:val="22"/>
          <w:szCs w:val="22"/>
        </w:rPr>
        <w:t>…………….</w:t>
      </w:r>
      <w:r w:rsidR="00002103">
        <w:rPr>
          <w:rFonts w:ascii="Arial" w:hAnsi="Arial" w:cs="Arial"/>
          <w:kern w:val="0"/>
          <w:sz w:val="22"/>
          <w:szCs w:val="22"/>
        </w:rPr>
        <w:t xml:space="preserve"> </w:t>
      </w:r>
      <w:r w:rsidRPr="00B96A6C">
        <w:rPr>
          <w:rFonts w:ascii="Arial" w:hAnsi="Arial" w:cs="Arial"/>
          <w:kern w:val="0"/>
          <w:sz w:val="22"/>
          <w:szCs w:val="22"/>
        </w:rPr>
        <w:t>(di seguito denominata Ditta), sede legale in ………………………………</w:t>
      </w:r>
      <w:proofErr w:type="gramStart"/>
      <w:r w:rsidRPr="00B96A6C">
        <w:rPr>
          <w:rFonts w:ascii="Arial" w:hAnsi="Arial" w:cs="Arial"/>
          <w:kern w:val="0"/>
          <w:sz w:val="22"/>
          <w:szCs w:val="22"/>
        </w:rPr>
        <w:t>…….</w:t>
      </w:r>
      <w:proofErr w:type="gramEnd"/>
      <w:r w:rsidRPr="00B96A6C">
        <w:rPr>
          <w:rFonts w:ascii="Arial" w:hAnsi="Arial" w:cs="Arial"/>
          <w:kern w:val="0"/>
          <w:sz w:val="22"/>
          <w:szCs w:val="22"/>
        </w:rPr>
        <w:t>………</w:t>
      </w:r>
      <w:proofErr w:type="gramStart"/>
      <w:r w:rsidRPr="00B96A6C">
        <w:rPr>
          <w:rFonts w:ascii="Arial" w:hAnsi="Arial" w:cs="Arial"/>
          <w:kern w:val="0"/>
          <w:sz w:val="22"/>
          <w:szCs w:val="22"/>
        </w:rPr>
        <w:t>…….</w:t>
      </w:r>
      <w:proofErr w:type="gramEnd"/>
      <w:r w:rsidRPr="00B96A6C">
        <w:rPr>
          <w:rFonts w:ascii="Arial" w:hAnsi="Arial" w:cs="Arial"/>
          <w:kern w:val="0"/>
          <w:sz w:val="22"/>
          <w:szCs w:val="22"/>
        </w:rPr>
        <w:t>., via …………………………………………</w:t>
      </w:r>
      <w:proofErr w:type="gramStart"/>
      <w:r w:rsidRPr="00B96A6C">
        <w:rPr>
          <w:rFonts w:ascii="Arial" w:hAnsi="Arial" w:cs="Arial"/>
          <w:kern w:val="0"/>
          <w:sz w:val="22"/>
          <w:szCs w:val="22"/>
        </w:rPr>
        <w:t>…….</w:t>
      </w:r>
      <w:proofErr w:type="gramEnd"/>
      <w:r w:rsidRPr="00B96A6C">
        <w:rPr>
          <w:rFonts w:ascii="Arial" w:hAnsi="Arial" w:cs="Arial"/>
          <w:kern w:val="0"/>
          <w:sz w:val="22"/>
          <w:szCs w:val="22"/>
        </w:rPr>
        <w:t>………</w:t>
      </w:r>
      <w:proofErr w:type="gramStart"/>
      <w:r w:rsidRPr="00B96A6C">
        <w:rPr>
          <w:rFonts w:ascii="Arial" w:hAnsi="Arial" w:cs="Arial"/>
          <w:kern w:val="0"/>
          <w:sz w:val="22"/>
          <w:szCs w:val="22"/>
        </w:rPr>
        <w:t>…….</w:t>
      </w:r>
      <w:proofErr w:type="gramEnd"/>
      <w:r w:rsidRPr="00B96A6C">
        <w:rPr>
          <w:rFonts w:ascii="Arial" w:hAnsi="Arial" w:cs="Arial"/>
          <w:kern w:val="0"/>
          <w:sz w:val="22"/>
          <w:szCs w:val="22"/>
        </w:rPr>
        <w:t>……n………. codice fiscale/P.IVA ………………………</w:t>
      </w:r>
      <w:proofErr w:type="gramStart"/>
      <w:r w:rsidRPr="00B96A6C">
        <w:rPr>
          <w:rFonts w:ascii="Arial" w:hAnsi="Arial" w:cs="Arial"/>
          <w:kern w:val="0"/>
          <w:sz w:val="22"/>
          <w:szCs w:val="22"/>
        </w:rPr>
        <w:t>……..….</w:t>
      </w:r>
      <w:proofErr w:type="gramEnd"/>
      <w:r w:rsidRPr="00B96A6C">
        <w:rPr>
          <w:rFonts w:ascii="Arial" w:hAnsi="Arial" w:cs="Arial"/>
          <w:kern w:val="0"/>
          <w:sz w:val="22"/>
          <w:szCs w:val="22"/>
        </w:rPr>
        <w:t>………</w:t>
      </w:r>
      <w:r w:rsidR="00002103">
        <w:rPr>
          <w:rFonts w:ascii="Arial" w:hAnsi="Arial" w:cs="Arial"/>
          <w:kern w:val="0"/>
          <w:sz w:val="22"/>
          <w:szCs w:val="22"/>
        </w:rPr>
        <w:t>……………………………………</w:t>
      </w:r>
      <w:r w:rsidRPr="00B96A6C">
        <w:rPr>
          <w:rFonts w:ascii="Arial" w:hAnsi="Arial" w:cs="Arial"/>
          <w:kern w:val="0"/>
          <w:sz w:val="22"/>
          <w:szCs w:val="22"/>
        </w:rPr>
        <w:t>rappresentata</w:t>
      </w:r>
      <w:r w:rsidR="00002103">
        <w:rPr>
          <w:rFonts w:ascii="Arial" w:hAnsi="Arial" w:cs="Arial"/>
          <w:kern w:val="0"/>
          <w:sz w:val="22"/>
          <w:szCs w:val="22"/>
        </w:rPr>
        <w:t xml:space="preserve"> </w:t>
      </w:r>
      <w:r w:rsidRPr="00B96A6C">
        <w:rPr>
          <w:rFonts w:ascii="Arial" w:hAnsi="Arial" w:cs="Arial"/>
          <w:kern w:val="0"/>
          <w:sz w:val="22"/>
          <w:szCs w:val="22"/>
        </w:rPr>
        <w:t>da ………………………………………………</w:t>
      </w:r>
      <w:proofErr w:type="gramStart"/>
      <w:r w:rsidRPr="00B96A6C">
        <w:rPr>
          <w:rFonts w:ascii="Arial" w:hAnsi="Arial" w:cs="Arial"/>
          <w:kern w:val="0"/>
          <w:sz w:val="22"/>
          <w:szCs w:val="22"/>
        </w:rPr>
        <w:t>…….</w:t>
      </w:r>
      <w:proofErr w:type="gramEnd"/>
      <w:r w:rsidRPr="00B96A6C">
        <w:rPr>
          <w:rFonts w:ascii="Arial" w:hAnsi="Arial" w:cs="Arial"/>
          <w:kern w:val="0"/>
          <w:sz w:val="22"/>
          <w:szCs w:val="22"/>
        </w:rPr>
        <w:t>.……</w:t>
      </w:r>
      <w:r w:rsidR="00002103">
        <w:rPr>
          <w:rFonts w:ascii="Arial" w:hAnsi="Arial" w:cs="Arial"/>
          <w:kern w:val="0"/>
          <w:sz w:val="22"/>
          <w:szCs w:val="22"/>
        </w:rPr>
        <w:t>……………………</w:t>
      </w:r>
      <w:proofErr w:type="gramStart"/>
      <w:r w:rsidR="00002103">
        <w:rPr>
          <w:rFonts w:ascii="Arial" w:hAnsi="Arial" w:cs="Arial"/>
          <w:kern w:val="0"/>
          <w:sz w:val="22"/>
          <w:szCs w:val="22"/>
        </w:rPr>
        <w:t>…….</w:t>
      </w:r>
      <w:proofErr w:type="gramEnd"/>
      <w:r w:rsidR="00002103">
        <w:rPr>
          <w:rFonts w:ascii="Arial" w:hAnsi="Arial" w:cs="Arial"/>
          <w:kern w:val="0"/>
          <w:sz w:val="22"/>
          <w:szCs w:val="22"/>
        </w:rPr>
        <w:t>.</w:t>
      </w:r>
      <w:r w:rsidRPr="00B96A6C">
        <w:rPr>
          <w:rFonts w:ascii="Arial" w:hAnsi="Arial" w:cs="Arial"/>
          <w:kern w:val="0"/>
          <w:sz w:val="22"/>
          <w:szCs w:val="22"/>
        </w:rPr>
        <w:t>in qualità di …</w:t>
      </w:r>
      <w:proofErr w:type="gramStart"/>
      <w:r w:rsidRPr="00B96A6C">
        <w:rPr>
          <w:rFonts w:ascii="Arial" w:hAnsi="Arial" w:cs="Arial"/>
          <w:kern w:val="0"/>
          <w:sz w:val="22"/>
          <w:szCs w:val="22"/>
        </w:rPr>
        <w:t>…….</w:t>
      </w:r>
      <w:proofErr w:type="gramEnd"/>
      <w:r w:rsidRPr="00B96A6C">
        <w:rPr>
          <w:rFonts w:ascii="Arial" w:hAnsi="Arial" w:cs="Arial"/>
          <w:kern w:val="0"/>
          <w:sz w:val="22"/>
          <w:szCs w:val="22"/>
        </w:rPr>
        <w:t>.………………………………</w:t>
      </w:r>
      <w:proofErr w:type="gramStart"/>
      <w:r w:rsidRPr="00B96A6C">
        <w:rPr>
          <w:rFonts w:ascii="Arial" w:hAnsi="Arial" w:cs="Arial"/>
          <w:kern w:val="0"/>
          <w:sz w:val="22"/>
          <w:szCs w:val="22"/>
        </w:rPr>
        <w:t>…….</w:t>
      </w:r>
      <w:proofErr w:type="gramEnd"/>
      <w:r w:rsidRPr="00B96A6C">
        <w:rPr>
          <w:rFonts w:ascii="Arial" w:hAnsi="Arial" w:cs="Arial"/>
          <w:kern w:val="0"/>
          <w:sz w:val="22"/>
          <w:szCs w:val="22"/>
        </w:rPr>
        <w:t>…………</w:t>
      </w:r>
      <w:proofErr w:type="gramStart"/>
      <w:r w:rsidRPr="00B96A6C">
        <w:rPr>
          <w:rFonts w:ascii="Arial" w:hAnsi="Arial" w:cs="Arial"/>
          <w:kern w:val="0"/>
          <w:sz w:val="22"/>
          <w:szCs w:val="22"/>
        </w:rPr>
        <w:t>…….…….</w:t>
      </w:r>
      <w:proofErr w:type="gramEnd"/>
      <w:r w:rsidRPr="00B96A6C">
        <w:rPr>
          <w:rFonts w:ascii="Arial" w:hAnsi="Arial" w:cs="Arial"/>
          <w:kern w:val="0"/>
          <w:sz w:val="22"/>
          <w:szCs w:val="22"/>
        </w:rPr>
        <w:t xml:space="preserve">. </w:t>
      </w:r>
    </w:p>
    <w:p w14:paraId="4CDD422A" w14:textId="77777777" w:rsidR="00B96A6C" w:rsidRPr="00B96A6C" w:rsidRDefault="00B96A6C" w:rsidP="00B96A6C">
      <w:pPr>
        <w:rPr>
          <w:rFonts w:ascii="Arial" w:hAnsi="Arial" w:cs="Arial"/>
          <w:kern w:val="0"/>
          <w:sz w:val="22"/>
          <w:szCs w:val="22"/>
        </w:rPr>
      </w:pPr>
      <w:r w:rsidRPr="00B96A6C">
        <w:rPr>
          <w:rFonts w:ascii="Arial" w:hAnsi="Arial" w:cs="Arial"/>
          <w:kern w:val="0"/>
          <w:sz w:val="22"/>
          <w:szCs w:val="22"/>
        </w:rPr>
        <w:t xml:space="preserve">Il presente documento deve essere obbligatoriamente sottoscritto e presentato insieme all’offerta da ciascun partecipante alla gara in oggetto. La mancata consegna del presente documento debitamente sottoscritto comporterà l’esclusione automatica dalla gara. </w:t>
      </w:r>
    </w:p>
    <w:p w14:paraId="5F401894" w14:textId="77777777" w:rsidR="00B96A6C" w:rsidRPr="00B96A6C" w:rsidRDefault="00B96A6C" w:rsidP="00B96A6C">
      <w:pPr>
        <w:rPr>
          <w:rFonts w:ascii="Arial" w:hAnsi="Arial" w:cs="Arial"/>
          <w:kern w:val="0"/>
          <w:sz w:val="22"/>
          <w:szCs w:val="22"/>
        </w:rPr>
      </w:pPr>
      <w:r w:rsidRPr="00B96A6C">
        <w:rPr>
          <w:rFonts w:ascii="Arial" w:hAnsi="Arial" w:cs="Arial"/>
          <w:kern w:val="0"/>
          <w:sz w:val="22"/>
          <w:szCs w:val="22"/>
        </w:rPr>
        <w:t xml:space="preserve">VISTA la legge 6 novembre 2012 n. 190, art. 1, comma 17 recante “Disposizioni per la prevenzione e la repressione della corruzione e dell'illegalità nella pubblica amministrazione”; </w:t>
      </w:r>
    </w:p>
    <w:p w14:paraId="38FBBF02" w14:textId="77777777" w:rsidR="00B96A6C" w:rsidRPr="00B96A6C" w:rsidRDefault="00B96A6C" w:rsidP="00B96A6C">
      <w:pPr>
        <w:rPr>
          <w:rFonts w:ascii="Arial" w:hAnsi="Arial" w:cs="Arial"/>
          <w:kern w:val="0"/>
          <w:sz w:val="22"/>
          <w:szCs w:val="22"/>
        </w:rPr>
      </w:pPr>
      <w:r w:rsidRPr="00B96A6C">
        <w:rPr>
          <w:rFonts w:ascii="Arial" w:hAnsi="Arial" w:cs="Arial"/>
          <w:kern w:val="0"/>
          <w:sz w:val="22"/>
          <w:szCs w:val="22"/>
        </w:rPr>
        <w:t xml:space="preserve">VISTO il Piano Nazionale Anticorruzione (P.N.A.) emanato dall’Autorità Nazionale </w:t>
      </w:r>
      <w:proofErr w:type="spellStart"/>
      <w:r w:rsidRPr="00B96A6C">
        <w:rPr>
          <w:rFonts w:ascii="Arial" w:hAnsi="Arial" w:cs="Arial"/>
          <w:kern w:val="0"/>
          <w:sz w:val="22"/>
          <w:szCs w:val="22"/>
        </w:rPr>
        <w:t>AntiCorruzione</w:t>
      </w:r>
      <w:proofErr w:type="spellEnd"/>
      <w:r w:rsidRPr="00B96A6C">
        <w:rPr>
          <w:rFonts w:ascii="Arial" w:hAnsi="Arial" w:cs="Arial"/>
          <w:kern w:val="0"/>
          <w:sz w:val="22"/>
          <w:szCs w:val="22"/>
        </w:rPr>
        <w:t xml:space="preserve"> e per la valutazione e la trasparenza delle amministrazioni pubbliche (ex CIVIT) approvato con delibera n. 831 del 3 agosto 2016, come aggiornato con delibera n. 1208 del 22 novembre 2017, contenente “Disposizioni per la prevenzione e la repressione della corruzione e dell’illegalità nella pubblica amministrazione” e ulteriormente aggiornato nel 2018 approvato con delibera numero 1074 del 21/11/2018; </w:t>
      </w:r>
    </w:p>
    <w:p w14:paraId="2CDB7004" w14:textId="77777777" w:rsidR="00B96A6C" w:rsidRPr="00B96A6C" w:rsidRDefault="00B96A6C" w:rsidP="00B96A6C">
      <w:pPr>
        <w:rPr>
          <w:rFonts w:ascii="Arial" w:hAnsi="Arial" w:cs="Arial"/>
          <w:kern w:val="0"/>
          <w:sz w:val="22"/>
          <w:szCs w:val="22"/>
        </w:rPr>
      </w:pPr>
      <w:r w:rsidRPr="00B96A6C">
        <w:rPr>
          <w:rFonts w:ascii="Arial" w:hAnsi="Arial" w:cs="Arial"/>
          <w:kern w:val="0"/>
          <w:sz w:val="22"/>
          <w:szCs w:val="22"/>
        </w:rPr>
        <w:t xml:space="preserve">VISTO il Piano Nazionale Anticorruzione (P.N.A.) emanato dall’Autorità Nazionale </w:t>
      </w:r>
      <w:proofErr w:type="spellStart"/>
      <w:r w:rsidRPr="00B96A6C">
        <w:rPr>
          <w:rFonts w:ascii="Arial" w:hAnsi="Arial" w:cs="Arial"/>
          <w:kern w:val="0"/>
          <w:sz w:val="22"/>
          <w:szCs w:val="22"/>
        </w:rPr>
        <w:t>AntiCorruzione</w:t>
      </w:r>
      <w:proofErr w:type="spellEnd"/>
      <w:r w:rsidRPr="00B96A6C">
        <w:rPr>
          <w:rFonts w:ascii="Arial" w:hAnsi="Arial" w:cs="Arial"/>
          <w:kern w:val="0"/>
          <w:sz w:val="22"/>
          <w:szCs w:val="22"/>
        </w:rPr>
        <w:t xml:space="preserve"> e approvato in via definitiva con delibera n. 1064 del 13 novembre 2019; </w:t>
      </w:r>
    </w:p>
    <w:p w14:paraId="79651D72" w14:textId="77777777" w:rsidR="00B96A6C" w:rsidRPr="00B96A6C" w:rsidRDefault="00B96A6C" w:rsidP="00B96A6C">
      <w:pPr>
        <w:rPr>
          <w:rFonts w:ascii="Arial" w:hAnsi="Arial" w:cs="Arial"/>
          <w:kern w:val="0"/>
          <w:sz w:val="22"/>
          <w:szCs w:val="22"/>
        </w:rPr>
      </w:pPr>
      <w:r w:rsidRPr="00B96A6C">
        <w:rPr>
          <w:rFonts w:ascii="Arial" w:hAnsi="Arial" w:cs="Arial"/>
          <w:kern w:val="0"/>
          <w:sz w:val="22"/>
          <w:szCs w:val="22"/>
        </w:rPr>
        <w:t xml:space="preserve">VISTO il Piano triennale per la prevenzione della corruzione e per la trasparenza (P.T.P.C.T.) per le Istituzioni scolastiche della Sardegna 2018/2020, adottato con decreto ministeriale n. </w:t>
      </w:r>
      <w:proofErr w:type="gramStart"/>
      <w:r w:rsidRPr="00B96A6C">
        <w:rPr>
          <w:rFonts w:ascii="Arial" w:hAnsi="Arial" w:cs="Arial"/>
          <w:kern w:val="0"/>
          <w:sz w:val="22"/>
          <w:szCs w:val="22"/>
        </w:rPr>
        <w:t>MIUR.AOOUFGAB.REGISTRO</w:t>
      </w:r>
      <w:proofErr w:type="gramEnd"/>
      <w:r w:rsidRPr="00B96A6C">
        <w:rPr>
          <w:rFonts w:ascii="Arial" w:hAnsi="Arial" w:cs="Arial"/>
          <w:kern w:val="0"/>
          <w:sz w:val="22"/>
          <w:szCs w:val="22"/>
        </w:rPr>
        <w:t xml:space="preserve"> DECRETI.0000067.31-01-2018;</w:t>
      </w:r>
    </w:p>
    <w:p w14:paraId="37279002" w14:textId="77777777" w:rsidR="00B96A6C" w:rsidRPr="00B96A6C" w:rsidRDefault="00B96A6C" w:rsidP="00B96A6C">
      <w:pPr>
        <w:rPr>
          <w:rFonts w:ascii="Arial" w:hAnsi="Arial" w:cs="Arial"/>
          <w:kern w:val="0"/>
          <w:sz w:val="22"/>
          <w:szCs w:val="22"/>
        </w:rPr>
      </w:pPr>
      <w:r w:rsidRPr="00B96A6C">
        <w:rPr>
          <w:rFonts w:ascii="Arial" w:hAnsi="Arial" w:cs="Arial"/>
          <w:kern w:val="0"/>
          <w:sz w:val="22"/>
          <w:szCs w:val="22"/>
        </w:rPr>
        <w:t xml:space="preserve">VISTO il Piano triennale per la prevenzione della corruzione e per la trasparenza (P.T.P.C.T.) per le Istituzioni scolastiche della Sardegna 2019/2021, adottato con decreto ministeriale n. </w:t>
      </w:r>
      <w:proofErr w:type="gramStart"/>
      <w:r w:rsidRPr="00B96A6C">
        <w:rPr>
          <w:rFonts w:ascii="Arial" w:hAnsi="Arial" w:cs="Arial"/>
          <w:kern w:val="0"/>
          <w:sz w:val="22"/>
          <w:szCs w:val="22"/>
        </w:rPr>
        <w:t>MIUR.AOOUFGAB.REGISTRO</w:t>
      </w:r>
      <w:proofErr w:type="gramEnd"/>
      <w:r w:rsidRPr="00B96A6C">
        <w:rPr>
          <w:rFonts w:ascii="Arial" w:hAnsi="Arial" w:cs="Arial"/>
          <w:kern w:val="0"/>
          <w:sz w:val="22"/>
          <w:szCs w:val="22"/>
        </w:rPr>
        <w:t xml:space="preserve"> DECRETI.0000080.31-01-2019;</w:t>
      </w:r>
    </w:p>
    <w:p w14:paraId="03CC5E4B" w14:textId="77777777" w:rsidR="00B96A6C" w:rsidRPr="00B96A6C" w:rsidRDefault="00B96A6C" w:rsidP="00B96A6C">
      <w:pPr>
        <w:rPr>
          <w:rFonts w:ascii="Arial" w:hAnsi="Arial" w:cs="Arial"/>
          <w:kern w:val="0"/>
          <w:sz w:val="22"/>
          <w:szCs w:val="22"/>
        </w:rPr>
      </w:pPr>
      <w:r w:rsidRPr="00B96A6C">
        <w:rPr>
          <w:rFonts w:ascii="Arial" w:hAnsi="Arial" w:cs="Arial"/>
          <w:kern w:val="0"/>
          <w:sz w:val="22"/>
          <w:szCs w:val="22"/>
        </w:rPr>
        <w:t xml:space="preserve">VISTO il Piano triennale per la prevenzione della corruzione e per la trasparenza (P.T.P.C.T.) per le Istituzioni scolastiche della Sardegna 2020/2022, adottato con decreto del Ministero dell’Istruzione prot. </w:t>
      </w:r>
      <w:proofErr w:type="spellStart"/>
      <w:r w:rsidRPr="00B96A6C">
        <w:rPr>
          <w:rFonts w:ascii="Arial" w:hAnsi="Arial" w:cs="Arial"/>
          <w:kern w:val="0"/>
          <w:sz w:val="22"/>
          <w:szCs w:val="22"/>
        </w:rPr>
        <w:t>m_</w:t>
      </w:r>
      <w:proofErr w:type="gramStart"/>
      <w:r w:rsidRPr="00B96A6C">
        <w:rPr>
          <w:rFonts w:ascii="Arial" w:hAnsi="Arial" w:cs="Arial"/>
          <w:kern w:val="0"/>
          <w:sz w:val="22"/>
          <w:szCs w:val="22"/>
        </w:rPr>
        <w:t>pi.AOOUFGAB.REGISTRO</w:t>
      </w:r>
      <w:proofErr w:type="spellEnd"/>
      <w:proofErr w:type="gramEnd"/>
      <w:r w:rsidRPr="00B96A6C">
        <w:rPr>
          <w:rFonts w:ascii="Arial" w:hAnsi="Arial" w:cs="Arial"/>
          <w:kern w:val="0"/>
          <w:sz w:val="22"/>
          <w:szCs w:val="22"/>
        </w:rPr>
        <w:t xml:space="preserve"> DECRETI(R).0000050.31-01-2020; </w:t>
      </w:r>
    </w:p>
    <w:p w14:paraId="524A1440" w14:textId="77777777" w:rsidR="00B96A6C" w:rsidRPr="00B96A6C" w:rsidRDefault="00B96A6C" w:rsidP="00B96A6C">
      <w:pPr>
        <w:rPr>
          <w:rFonts w:ascii="Arial" w:hAnsi="Arial" w:cs="Arial"/>
          <w:kern w:val="0"/>
          <w:sz w:val="22"/>
          <w:szCs w:val="22"/>
        </w:rPr>
      </w:pPr>
      <w:r w:rsidRPr="00B96A6C">
        <w:rPr>
          <w:rFonts w:ascii="Arial" w:hAnsi="Arial" w:cs="Arial"/>
          <w:kern w:val="0"/>
          <w:sz w:val="22"/>
          <w:szCs w:val="22"/>
        </w:rPr>
        <w:t xml:space="preserve">VISTO il Piano triennale per la prevenzione della corruzione e per la trasparenza (P.T.P.C.T.) per le Istituzioni scolastiche della Sardegna 2021/2023, adottato con decreto del Ministero dell’Istruzione prot. n. </w:t>
      </w:r>
      <w:proofErr w:type="spellStart"/>
      <w:r w:rsidRPr="00B96A6C">
        <w:rPr>
          <w:rFonts w:ascii="Arial" w:hAnsi="Arial" w:cs="Arial"/>
          <w:kern w:val="0"/>
          <w:sz w:val="22"/>
          <w:szCs w:val="22"/>
        </w:rPr>
        <w:t>m_</w:t>
      </w:r>
      <w:proofErr w:type="gramStart"/>
      <w:r w:rsidRPr="00B96A6C">
        <w:rPr>
          <w:rFonts w:ascii="Arial" w:hAnsi="Arial" w:cs="Arial"/>
          <w:kern w:val="0"/>
          <w:sz w:val="22"/>
          <w:szCs w:val="22"/>
        </w:rPr>
        <w:t>pi.AOOGABMI.Registro</w:t>
      </w:r>
      <w:proofErr w:type="spellEnd"/>
      <w:proofErr w:type="gramEnd"/>
      <w:r w:rsidRPr="00B96A6C">
        <w:rPr>
          <w:rFonts w:ascii="Arial" w:hAnsi="Arial" w:cs="Arial"/>
          <w:kern w:val="0"/>
          <w:sz w:val="22"/>
          <w:szCs w:val="22"/>
        </w:rPr>
        <w:t xml:space="preserve"> Decreti.R.0000101.25-03-2021; </w:t>
      </w:r>
    </w:p>
    <w:p w14:paraId="7EF7AD25" w14:textId="77777777" w:rsidR="00B96A6C" w:rsidRPr="00B96A6C" w:rsidRDefault="00B96A6C" w:rsidP="00B96A6C">
      <w:pPr>
        <w:rPr>
          <w:rFonts w:ascii="Arial" w:hAnsi="Arial" w:cs="Arial"/>
          <w:kern w:val="0"/>
          <w:sz w:val="22"/>
          <w:szCs w:val="22"/>
        </w:rPr>
      </w:pPr>
      <w:r w:rsidRPr="00B96A6C">
        <w:rPr>
          <w:rFonts w:ascii="Arial" w:hAnsi="Arial" w:cs="Arial"/>
          <w:kern w:val="0"/>
          <w:sz w:val="22"/>
          <w:szCs w:val="22"/>
        </w:rPr>
        <w:t xml:space="preserve">VISTO il Piano triennale per la prevenzione della corruzione e per la trasparenza (P.T.P.C.T.) per le Istituzioni scolastiche della Sardegna 2022/2024, adottato con decreto del Ministero dell’Istruzione prot. </w:t>
      </w:r>
      <w:proofErr w:type="spellStart"/>
      <w:r w:rsidRPr="00B96A6C">
        <w:rPr>
          <w:rFonts w:ascii="Arial" w:hAnsi="Arial" w:cs="Arial"/>
          <w:kern w:val="0"/>
          <w:sz w:val="22"/>
          <w:szCs w:val="22"/>
        </w:rPr>
        <w:t>m_</w:t>
      </w:r>
      <w:proofErr w:type="gramStart"/>
      <w:r w:rsidRPr="00B96A6C">
        <w:rPr>
          <w:rFonts w:ascii="Arial" w:hAnsi="Arial" w:cs="Arial"/>
          <w:kern w:val="0"/>
          <w:sz w:val="22"/>
          <w:szCs w:val="22"/>
        </w:rPr>
        <w:t>pi.AOOGABMI.Registro</w:t>
      </w:r>
      <w:proofErr w:type="spellEnd"/>
      <w:proofErr w:type="gramEnd"/>
      <w:r w:rsidRPr="00B96A6C">
        <w:rPr>
          <w:rFonts w:ascii="Arial" w:hAnsi="Arial" w:cs="Arial"/>
          <w:kern w:val="0"/>
          <w:sz w:val="22"/>
          <w:szCs w:val="22"/>
        </w:rPr>
        <w:t xml:space="preserve"> Decreti(R).0000143.26-05-2022; </w:t>
      </w:r>
    </w:p>
    <w:p w14:paraId="7EBA52BB" w14:textId="77777777" w:rsidR="00B96A6C" w:rsidRPr="00B96A6C" w:rsidRDefault="00B96A6C" w:rsidP="00B96A6C">
      <w:pPr>
        <w:rPr>
          <w:rFonts w:ascii="Arial" w:hAnsi="Arial" w:cs="Arial"/>
          <w:kern w:val="0"/>
          <w:sz w:val="22"/>
          <w:szCs w:val="22"/>
        </w:rPr>
      </w:pPr>
      <w:r w:rsidRPr="00B96A6C">
        <w:rPr>
          <w:rFonts w:ascii="Arial" w:hAnsi="Arial" w:cs="Arial"/>
          <w:kern w:val="0"/>
          <w:sz w:val="22"/>
          <w:szCs w:val="22"/>
        </w:rPr>
        <w:lastRenderedPageBreak/>
        <w:t xml:space="preserve">VISTO il Piano triennale per la prevenzione della corruzione e per la trasparenza (P.T.P.C.T.) per le Istituzioni scolastiche della Sardegna 2023/2025, adottato con decreto del Ministero dell’istruzione e del merito prot. n. </w:t>
      </w:r>
      <w:proofErr w:type="spellStart"/>
      <w:r w:rsidRPr="00B96A6C">
        <w:rPr>
          <w:rFonts w:ascii="Arial" w:hAnsi="Arial" w:cs="Arial"/>
          <w:kern w:val="0"/>
          <w:sz w:val="22"/>
          <w:szCs w:val="22"/>
        </w:rPr>
        <w:t>m_</w:t>
      </w:r>
      <w:proofErr w:type="gramStart"/>
      <w:r w:rsidRPr="00B96A6C">
        <w:rPr>
          <w:rFonts w:ascii="Arial" w:hAnsi="Arial" w:cs="Arial"/>
          <w:kern w:val="0"/>
          <w:sz w:val="22"/>
          <w:szCs w:val="22"/>
        </w:rPr>
        <w:t>pi.AOOGABMI.Registro</w:t>
      </w:r>
      <w:proofErr w:type="spellEnd"/>
      <w:proofErr w:type="gramEnd"/>
      <w:r w:rsidRPr="00B96A6C">
        <w:rPr>
          <w:rFonts w:ascii="Arial" w:hAnsi="Arial" w:cs="Arial"/>
          <w:kern w:val="0"/>
          <w:sz w:val="22"/>
          <w:szCs w:val="22"/>
        </w:rPr>
        <w:t xml:space="preserve"> Decreti(R).0000059.31-03-2023; </w:t>
      </w:r>
    </w:p>
    <w:p w14:paraId="4D04DE86" w14:textId="77777777" w:rsidR="00B96A6C" w:rsidRPr="00B96A6C" w:rsidRDefault="00B96A6C" w:rsidP="00B96A6C">
      <w:pPr>
        <w:rPr>
          <w:rFonts w:ascii="Arial" w:hAnsi="Arial" w:cs="Arial"/>
          <w:kern w:val="0"/>
          <w:sz w:val="22"/>
          <w:szCs w:val="22"/>
        </w:rPr>
      </w:pPr>
      <w:r w:rsidRPr="00B96A6C">
        <w:rPr>
          <w:rFonts w:ascii="Arial" w:hAnsi="Arial" w:cs="Arial"/>
          <w:kern w:val="0"/>
          <w:sz w:val="22"/>
          <w:szCs w:val="22"/>
        </w:rPr>
        <w:t xml:space="preserve">VISTO il decreto del Presidente della Repubblica 16 aprile 2013, n. 62 con il quale è stato emanato il “Regolamento recante il codice di comportamento dei dipendenti pubblici”; </w:t>
      </w:r>
    </w:p>
    <w:p w14:paraId="4ED987A1" w14:textId="77777777" w:rsidR="00B96A6C" w:rsidRPr="00B96A6C" w:rsidRDefault="00B96A6C" w:rsidP="00B96A6C">
      <w:pPr>
        <w:rPr>
          <w:rFonts w:ascii="Arial" w:hAnsi="Arial" w:cs="Arial"/>
          <w:kern w:val="0"/>
          <w:sz w:val="22"/>
          <w:szCs w:val="22"/>
        </w:rPr>
      </w:pPr>
      <w:r w:rsidRPr="00B96A6C">
        <w:rPr>
          <w:rFonts w:ascii="Arial" w:hAnsi="Arial" w:cs="Arial"/>
          <w:kern w:val="0"/>
          <w:sz w:val="22"/>
          <w:szCs w:val="22"/>
        </w:rPr>
        <w:t xml:space="preserve">VISTO il decreto del Ministro dell’Istruzione n. 105 del 26 aprile 2022, concernente il regolamento recante il “Codice di comportamento dei dipendenti pubblici del Ministero dell’Istruzione”; </w:t>
      </w:r>
    </w:p>
    <w:p w14:paraId="0A351A3C" w14:textId="77777777" w:rsidR="00B96A6C" w:rsidRPr="00B96A6C" w:rsidRDefault="00B96A6C" w:rsidP="00B96A6C">
      <w:pPr>
        <w:rPr>
          <w:rFonts w:ascii="Arial" w:hAnsi="Arial" w:cs="Arial"/>
          <w:kern w:val="0"/>
          <w:sz w:val="22"/>
          <w:szCs w:val="22"/>
        </w:rPr>
      </w:pPr>
    </w:p>
    <w:p w14:paraId="323C351B" w14:textId="77777777" w:rsidR="00B96A6C" w:rsidRPr="00B96A6C" w:rsidRDefault="00B96A6C" w:rsidP="00B96A6C">
      <w:pPr>
        <w:jc w:val="center"/>
        <w:rPr>
          <w:rFonts w:ascii="Arial" w:hAnsi="Arial" w:cs="Arial"/>
          <w:kern w:val="0"/>
          <w:sz w:val="22"/>
          <w:szCs w:val="22"/>
        </w:rPr>
      </w:pPr>
      <w:r w:rsidRPr="00B96A6C">
        <w:rPr>
          <w:rFonts w:ascii="Arial" w:hAnsi="Arial" w:cs="Arial"/>
          <w:kern w:val="0"/>
          <w:sz w:val="22"/>
          <w:szCs w:val="22"/>
        </w:rPr>
        <w:t>SI CONVIENE QUANTO SEGUE</w:t>
      </w:r>
    </w:p>
    <w:p w14:paraId="4ACE2752" w14:textId="77777777" w:rsidR="00B96A6C" w:rsidRPr="00B96A6C" w:rsidRDefault="00B96A6C" w:rsidP="00B96A6C">
      <w:pPr>
        <w:jc w:val="center"/>
        <w:rPr>
          <w:rFonts w:ascii="Arial" w:hAnsi="Arial" w:cs="Arial"/>
          <w:kern w:val="0"/>
          <w:sz w:val="22"/>
          <w:szCs w:val="22"/>
        </w:rPr>
      </w:pPr>
      <w:r w:rsidRPr="00B96A6C">
        <w:rPr>
          <w:rFonts w:ascii="Arial" w:hAnsi="Arial" w:cs="Arial"/>
          <w:kern w:val="0"/>
          <w:sz w:val="22"/>
          <w:szCs w:val="22"/>
        </w:rPr>
        <w:t>Articolo 1</w:t>
      </w:r>
    </w:p>
    <w:p w14:paraId="61C75ED0" w14:textId="77777777" w:rsidR="00B96A6C" w:rsidRPr="00B96A6C" w:rsidRDefault="00B96A6C" w:rsidP="00B96A6C">
      <w:pPr>
        <w:rPr>
          <w:rFonts w:ascii="Arial" w:hAnsi="Arial" w:cs="Arial"/>
          <w:kern w:val="0"/>
          <w:sz w:val="22"/>
          <w:szCs w:val="22"/>
        </w:rPr>
      </w:pPr>
      <w:r w:rsidRPr="00B96A6C">
        <w:rPr>
          <w:rFonts w:ascii="Arial" w:hAnsi="Arial" w:cs="Arial"/>
          <w:kern w:val="0"/>
          <w:sz w:val="22"/>
          <w:szCs w:val="22"/>
        </w:rPr>
        <w:t>Il presente Patto d’integrità stabilisce la formale obbligazione della Ditta che, ai fini della partecipazione alla gara in oggetto, si impegna:</w:t>
      </w:r>
    </w:p>
    <w:p w14:paraId="388D2C3A" w14:textId="77777777" w:rsidR="00B96A6C" w:rsidRPr="00B96A6C" w:rsidRDefault="00B96A6C" w:rsidP="00B96A6C">
      <w:pPr>
        <w:numPr>
          <w:ilvl w:val="0"/>
          <w:numId w:val="13"/>
        </w:numPr>
        <w:autoSpaceDE/>
        <w:adjustRightInd/>
        <w:spacing w:line="254" w:lineRule="auto"/>
        <w:rPr>
          <w:rFonts w:ascii="Arial" w:hAnsi="Arial" w:cs="Arial"/>
          <w:kern w:val="0"/>
          <w:sz w:val="22"/>
          <w:szCs w:val="22"/>
        </w:rPr>
      </w:pPr>
      <w:r w:rsidRPr="00B96A6C">
        <w:rPr>
          <w:rFonts w:ascii="Arial" w:hAnsi="Arial" w:cs="Arial"/>
          <w:kern w:val="0"/>
          <w:sz w:val="22"/>
          <w:szCs w:val="22"/>
        </w:rPr>
        <w:t xml:space="preserve">a conformare i propri comportamenti ai principi di lealtà, trasparenza e correttezza, a non offrire, accettare o richiedere somme di denaro o qualsiasi altra ricompensa, vantaggio o beneficio, sia direttamente che indirettamente tramite intermediari, al fine dell’assegnazione del contratto e/o al fine di distorcerne la relativa corretta esecuzione; </w:t>
      </w:r>
    </w:p>
    <w:p w14:paraId="1AE67EAB" w14:textId="77777777" w:rsidR="00B96A6C" w:rsidRPr="00B96A6C" w:rsidRDefault="00B96A6C" w:rsidP="00B96A6C">
      <w:pPr>
        <w:numPr>
          <w:ilvl w:val="0"/>
          <w:numId w:val="13"/>
        </w:numPr>
        <w:autoSpaceDE/>
        <w:adjustRightInd/>
        <w:spacing w:line="254" w:lineRule="auto"/>
        <w:rPr>
          <w:rFonts w:ascii="Arial" w:hAnsi="Arial" w:cs="Arial"/>
          <w:kern w:val="0"/>
          <w:sz w:val="22"/>
          <w:szCs w:val="22"/>
        </w:rPr>
      </w:pPr>
      <w:r w:rsidRPr="00B96A6C">
        <w:rPr>
          <w:rFonts w:ascii="Arial" w:hAnsi="Arial" w:cs="Arial"/>
          <w:kern w:val="0"/>
          <w:sz w:val="22"/>
          <w:szCs w:val="22"/>
        </w:rPr>
        <w:t xml:space="preserve">a segnalare alla stazione appaltante qualsiasi tentativo di turbativa, irregolarità o distorsione nelle fasi di svolgimento della gara e/o durante l’esecuzione dei contratti, da parte di ogni interessato o addetto o di chiunque possa influenzare le decisioni relative alla gara in oggetto; </w:t>
      </w:r>
    </w:p>
    <w:p w14:paraId="1796388C" w14:textId="77777777" w:rsidR="00B96A6C" w:rsidRPr="00B96A6C" w:rsidRDefault="00B96A6C" w:rsidP="00B96A6C">
      <w:pPr>
        <w:numPr>
          <w:ilvl w:val="0"/>
          <w:numId w:val="13"/>
        </w:numPr>
        <w:autoSpaceDE/>
        <w:adjustRightInd/>
        <w:spacing w:line="254" w:lineRule="auto"/>
        <w:rPr>
          <w:rFonts w:ascii="Arial" w:hAnsi="Arial" w:cs="Arial"/>
          <w:kern w:val="0"/>
          <w:sz w:val="22"/>
          <w:szCs w:val="22"/>
        </w:rPr>
      </w:pPr>
      <w:r w:rsidRPr="00B96A6C">
        <w:rPr>
          <w:rFonts w:ascii="Arial" w:hAnsi="Arial" w:cs="Arial"/>
          <w:kern w:val="0"/>
          <w:sz w:val="22"/>
          <w:szCs w:val="22"/>
        </w:rPr>
        <w:t xml:space="preserve">ad assicurare di non trovarsi in situazioni di controllo o di collegamento (formale e/o sostanziale) con altri concorrenti e che non si è accordata e non si accorderà con altri partecipanti alla gara; </w:t>
      </w:r>
    </w:p>
    <w:p w14:paraId="7903FED7" w14:textId="77777777" w:rsidR="00B96A6C" w:rsidRPr="00B96A6C" w:rsidRDefault="00B96A6C" w:rsidP="00B96A6C">
      <w:pPr>
        <w:numPr>
          <w:ilvl w:val="0"/>
          <w:numId w:val="13"/>
        </w:numPr>
        <w:autoSpaceDE/>
        <w:adjustRightInd/>
        <w:spacing w:line="254" w:lineRule="auto"/>
        <w:rPr>
          <w:rFonts w:ascii="Arial" w:hAnsi="Arial" w:cs="Arial"/>
          <w:kern w:val="0"/>
          <w:sz w:val="22"/>
          <w:szCs w:val="22"/>
        </w:rPr>
      </w:pPr>
      <w:r w:rsidRPr="00B96A6C">
        <w:rPr>
          <w:rFonts w:ascii="Arial" w:hAnsi="Arial" w:cs="Arial"/>
          <w:kern w:val="0"/>
          <w:sz w:val="22"/>
          <w:szCs w:val="22"/>
        </w:rPr>
        <w:t xml:space="preserve">ad informare puntualmente tutto il personale, di cui si avvale, del presente Patto di integrità e degli obblighi in esso contenuti; </w:t>
      </w:r>
    </w:p>
    <w:p w14:paraId="29546FD9" w14:textId="77777777" w:rsidR="00B96A6C" w:rsidRPr="00B96A6C" w:rsidRDefault="00B96A6C" w:rsidP="00B96A6C">
      <w:pPr>
        <w:numPr>
          <w:ilvl w:val="0"/>
          <w:numId w:val="13"/>
        </w:numPr>
        <w:autoSpaceDE/>
        <w:adjustRightInd/>
        <w:spacing w:line="254" w:lineRule="auto"/>
        <w:rPr>
          <w:rFonts w:ascii="Arial" w:hAnsi="Arial" w:cs="Arial"/>
          <w:kern w:val="0"/>
          <w:sz w:val="22"/>
          <w:szCs w:val="22"/>
        </w:rPr>
      </w:pPr>
      <w:r w:rsidRPr="00B96A6C">
        <w:rPr>
          <w:rFonts w:ascii="Arial" w:hAnsi="Arial" w:cs="Arial"/>
          <w:kern w:val="0"/>
          <w:sz w:val="22"/>
          <w:szCs w:val="22"/>
        </w:rPr>
        <w:t>a vigilare affinché gli impegni sopra indicati siano osservati da tutti i collaboratori e dipendenti nell’esercizio dei compiti loro assegnati;</w:t>
      </w:r>
    </w:p>
    <w:p w14:paraId="2753A77C" w14:textId="77777777" w:rsidR="00B96A6C" w:rsidRPr="00B96A6C" w:rsidRDefault="00B96A6C" w:rsidP="00B96A6C">
      <w:pPr>
        <w:numPr>
          <w:ilvl w:val="0"/>
          <w:numId w:val="13"/>
        </w:numPr>
        <w:autoSpaceDE/>
        <w:adjustRightInd/>
        <w:spacing w:after="160" w:line="254" w:lineRule="auto"/>
        <w:rPr>
          <w:rFonts w:ascii="Arial" w:hAnsi="Arial" w:cs="Arial"/>
          <w:kern w:val="0"/>
          <w:sz w:val="22"/>
          <w:szCs w:val="22"/>
        </w:rPr>
      </w:pPr>
      <w:r w:rsidRPr="00B96A6C">
        <w:rPr>
          <w:rFonts w:ascii="Arial" w:hAnsi="Arial" w:cs="Arial"/>
          <w:kern w:val="0"/>
          <w:sz w:val="22"/>
          <w:szCs w:val="22"/>
        </w:rPr>
        <w:t xml:space="preserve">a denunciare alla Pubblica Autorità competente ogni irregolarità o distorsione di cui sia venuta a conoscenza per quanto attiene l’attività di cui all’oggetto della gara in causa. </w:t>
      </w:r>
    </w:p>
    <w:p w14:paraId="4F4CF6BE" w14:textId="77777777" w:rsidR="00B96A6C" w:rsidRPr="00B96A6C" w:rsidRDefault="00B96A6C" w:rsidP="00B96A6C">
      <w:pPr>
        <w:jc w:val="center"/>
        <w:rPr>
          <w:rFonts w:ascii="Arial" w:hAnsi="Arial" w:cs="Arial"/>
          <w:kern w:val="0"/>
          <w:sz w:val="22"/>
          <w:szCs w:val="22"/>
        </w:rPr>
      </w:pPr>
      <w:r w:rsidRPr="00B96A6C">
        <w:rPr>
          <w:rFonts w:ascii="Arial" w:hAnsi="Arial" w:cs="Arial"/>
          <w:kern w:val="0"/>
          <w:sz w:val="22"/>
          <w:szCs w:val="22"/>
        </w:rPr>
        <w:t>Articolo 2</w:t>
      </w:r>
    </w:p>
    <w:p w14:paraId="56A2C7CA" w14:textId="77777777" w:rsidR="00B96A6C" w:rsidRPr="00B96A6C" w:rsidRDefault="00B96A6C" w:rsidP="00B96A6C">
      <w:pPr>
        <w:rPr>
          <w:rFonts w:ascii="Arial" w:hAnsi="Arial" w:cs="Arial"/>
          <w:kern w:val="0"/>
          <w:sz w:val="22"/>
          <w:szCs w:val="22"/>
        </w:rPr>
      </w:pPr>
      <w:r w:rsidRPr="00B96A6C">
        <w:rPr>
          <w:rFonts w:ascii="Arial" w:hAnsi="Arial" w:cs="Arial"/>
          <w:kern w:val="0"/>
          <w:sz w:val="22"/>
          <w:szCs w:val="22"/>
        </w:rPr>
        <w:t xml:space="preserve">La ditta, sin d’ora, accetta che nel caso di mancato rispetto degli impegni anticorruzione assunti con il presente Patto di integrità, comunque accertato dall’Amministrazione, potranno essere applicate le seguenti sanzioni: </w:t>
      </w:r>
    </w:p>
    <w:p w14:paraId="3DD77862" w14:textId="77777777" w:rsidR="00B96A6C" w:rsidRPr="00B96A6C" w:rsidRDefault="00B96A6C" w:rsidP="00B96A6C">
      <w:pPr>
        <w:numPr>
          <w:ilvl w:val="0"/>
          <w:numId w:val="13"/>
        </w:numPr>
        <w:autoSpaceDE/>
        <w:adjustRightInd/>
        <w:spacing w:line="254" w:lineRule="auto"/>
        <w:rPr>
          <w:rFonts w:ascii="Arial" w:hAnsi="Arial" w:cs="Arial"/>
          <w:kern w:val="0"/>
          <w:sz w:val="22"/>
          <w:szCs w:val="22"/>
        </w:rPr>
      </w:pPr>
      <w:r w:rsidRPr="00B96A6C">
        <w:rPr>
          <w:rFonts w:ascii="Arial" w:hAnsi="Arial" w:cs="Arial"/>
          <w:kern w:val="0"/>
          <w:sz w:val="22"/>
          <w:szCs w:val="22"/>
        </w:rPr>
        <w:t xml:space="preserve">esclusione del concorrente dalla gara; </w:t>
      </w:r>
    </w:p>
    <w:p w14:paraId="0E3225F1" w14:textId="77777777" w:rsidR="00B96A6C" w:rsidRPr="00B96A6C" w:rsidRDefault="00B96A6C" w:rsidP="00B96A6C">
      <w:pPr>
        <w:numPr>
          <w:ilvl w:val="0"/>
          <w:numId w:val="13"/>
        </w:numPr>
        <w:autoSpaceDE/>
        <w:adjustRightInd/>
        <w:spacing w:line="254" w:lineRule="auto"/>
        <w:rPr>
          <w:rFonts w:ascii="Arial" w:hAnsi="Arial" w:cs="Arial"/>
          <w:kern w:val="0"/>
          <w:sz w:val="22"/>
          <w:szCs w:val="22"/>
        </w:rPr>
      </w:pPr>
      <w:r w:rsidRPr="00B96A6C">
        <w:rPr>
          <w:rFonts w:ascii="Arial" w:hAnsi="Arial" w:cs="Arial"/>
          <w:kern w:val="0"/>
          <w:sz w:val="22"/>
          <w:szCs w:val="22"/>
        </w:rPr>
        <w:t xml:space="preserve">escussione della cauzione di validità dell’offerta; </w:t>
      </w:r>
    </w:p>
    <w:p w14:paraId="34E635F7" w14:textId="77777777" w:rsidR="00B96A6C" w:rsidRPr="00B96A6C" w:rsidRDefault="00B96A6C" w:rsidP="00B96A6C">
      <w:pPr>
        <w:numPr>
          <w:ilvl w:val="0"/>
          <w:numId w:val="13"/>
        </w:numPr>
        <w:autoSpaceDE/>
        <w:adjustRightInd/>
        <w:spacing w:line="254" w:lineRule="auto"/>
        <w:rPr>
          <w:rFonts w:ascii="Arial" w:hAnsi="Arial" w:cs="Arial"/>
          <w:kern w:val="0"/>
          <w:sz w:val="22"/>
          <w:szCs w:val="22"/>
        </w:rPr>
      </w:pPr>
      <w:r w:rsidRPr="00B96A6C">
        <w:rPr>
          <w:rFonts w:ascii="Arial" w:hAnsi="Arial" w:cs="Arial"/>
          <w:kern w:val="0"/>
          <w:sz w:val="22"/>
          <w:szCs w:val="22"/>
        </w:rPr>
        <w:t xml:space="preserve">risoluzione del contratto; </w:t>
      </w:r>
    </w:p>
    <w:p w14:paraId="7EB10D08" w14:textId="77777777" w:rsidR="00B96A6C" w:rsidRPr="00B96A6C" w:rsidRDefault="00B96A6C" w:rsidP="00B96A6C">
      <w:pPr>
        <w:numPr>
          <w:ilvl w:val="0"/>
          <w:numId w:val="13"/>
        </w:numPr>
        <w:autoSpaceDE/>
        <w:adjustRightInd/>
        <w:spacing w:line="254" w:lineRule="auto"/>
        <w:rPr>
          <w:rFonts w:ascii="Arial" w:hAnsi="Arial" w:cs="Arial"/>
          <w:kern w:val="0"/>
          <w:sz w:val="22"/>
          <w:szCs w:val="22"/>
        </w:rPr>
      </w:pPr>
      <w:r w:rsidRPr="00B96A6C">
        <w:rPr>
          <w:rFonts w:ascii="Arial" w:hAnsi="Arial" w:cs="Arial"/>
          <w:kern w:val="0"/>
          <w:sz w:val="22"/>
          <w:szCs w:val="22"/>
        </w:rPr>
        <w:t xml:space="preserve">escussione della cauzione di buona esecuzione del contratto; </w:t>
      </w:r>
    </w:p>
    <w:p w14:paraId="694DF6F9" w14:textId="77777777" w:rsidR="00B96A6C" w:rsidRPr="00B96A6C" w:rsidRDefault="00B96A6C" w:rsidP="00B96A6C">
      <w:pPr>
        <w:numPr>
          <w:ilvl w:val="0"/>
          <w:numId w:val="13"/>
        </w:numPr>
        <w:autoSpaceDE/>
        <w:adjustRightInd/>
        <w:spacing w:line="254" w:lineRule="auto"/>
        <w:rPr>
          <w:rFonts w:ascii="Arial" w:hAnsi="Arial" w:cs="Arial"/>
          <w:kern w:val="0"/>
          <w:sz w:val="22"/>
          <w:szCs w:val="22"/>
        </w:rPr>
      </w:pPr>
      <w:r w:rsidRPr="00B96A6C">
        <w:rPr>
          <w:rFonts w:ascii="Arial" w:hAnsi="Arial" w:cs="Arial"/>
          <w:kern w:val="0"/>
          <w:sz w:val="22"/>
          <w:szCs w:val="22"/>
        </w:rPr>
        <w:t xml:space="preserve">esclusione del concorrente dalle gare indette dalla stazione appaltante per </w:t>
      </w:r>
      <w:proofErr w:type="gramStart"/>
      <w:r w:rsidRPr="00B96A6C">
        <w:rPr>
          <w:rFonts w:ascii="Arial" w:hAnsi="Arial" w:cs="Arial"/>
          <w:kern w:val="0"/>
          <w:sz w:val="22"/>
          <w:szCs w:val="22"/>
        </w:rPr>
        <w:t>5</w:t>
      </w:r>
      <w:proofErr w:type="gramEnd"/>
      <w:r w:rsidRPr="00B96A6C">
        <w:rPr>
          <w:rFonts w:ascii="Arial" w:hAnsi="Arial" w:cs="Arial"/>
          <w:kern w:val="0"/>
          <w:sz w:val="22"/>
          <w:szCs w:val="22"/>
        </w:rPr>
        <w:t xml:space="preserve"> anni. </w:t>
      </w:r>
    </w:p>
    <w:p w14:paraId="6F088D17" w14:textId="77777777" w:rsidR="00B96A6C" w:rsidRPr="00B96A6C" w:rsidRDefault="00B96A6C" w:rsidP="00B96A6C">
      <w:pPr>
        <w:ind w:left="720"/>
        <w:rPr>
          <w:rFonts w:ascii="Arial" w:hAnsi="Arial" w:cs="Arial"/>
          <w:kern w:val="0"/>
          <w:sz w:val="22"/>
          <w:szCs w:val="22"/>
        </w:rPr>
      </w:pPr>
    </w:p>
    <w:p w14:paraId="36199501" w14:textId="77777777" w:rsidR="00B96A6C" w:rsidRPr="00B96A6C" w:rsidRDefault="00B96A6C" w:rsidP="00B96A6C">
      <w:pPr>
        <w:jc w:val="center"/>
        <w:rPr>
          <w:rFonts w:ascii="Arial" w:hAnsi="Arial" w:cs="Arial"/>
          <w:kern w:val="0"/>
          <w:sz w:val="22"/>
          <w:szCs w:val="22"/>
        </w:rPr>
      </w:pPr>
      <w:r w:rsidRPr="00B96A6C">
        <w:rPr>
          <w:rFonts w:ascii="Arial" w:hAnsi="Arial" w:cs="Arial"/>
          <w:kern w:val="0"/>
          <w:sz w:val="22"/>
          <w:szCs w:val="22"/>
        </w:rPr>
        <w:t>Articolo 3</w:t>
      </w:r>
    </w:p>
    <w:p w14:paraId="0E7625B4" w14:textId="77777777" w:rsidR="00B96A6C" w:rsidRPr="00B96A6C" w:rsidRDefault="00B96A6C" w:rsidP="00B96A6C">
      <w:pPr>
        <w:ind w:left="720"/>
        <w:jc w:val="center"/>
        <w:rPr>
          <w:rFonts w:ascii="Arial" w:hAnsi="Arial" w:cs="Arial"/>
          <w:kern w:val="0"/>
          <w:sz w:val="22"/>
          <w:szCs w:val="22"/>
        </w:rPr>
      </w:pPr>
    </w:p>
    <w:p w14:paraId="659111CD" w14:textId="77777777" w:rsidR="00B96A6C" w:rsidRPr="00B96A6C" w:rsidRDefault="00B96A6C" w:rsidP="00B96A6C">
      <w:pPr>
        <w:rPr>
          <w:rFonts w:ascii="Arial" w:hAnsi="Arial" w:cs="Arial"/>
          <w:kern w:val="0"/>
          <w:sz w:val="22"/>
          <w:szCs w:val="22"/>
        </w:rPr>
      </w:pPr>
      <w:r w:rsidRPr="00B96A6C">
        <w:rPr>
          <w:rFonts w:ascii="Arial" w:hAnsi="Arial" w:cs="Arial"/>
          <w:kern w:val="0"/>
          <w:sz w:val="22"/>
          <w:szCs w:val="22"/>
        </w:rPr>
        <w:t xml:space="preserve">Il contenuto del Patto di integrità e le relative sanzioni applicabili resteranno in vigore sino alla completa esecuzione del contratto. Il presente Patto dovrà essere richiamato dal contratto quale allegato allo stesso onde formarne parte integrante, sostanziale e pattizia. </w:t>
      </w:r>
    </w:p>
    <w:p w14:paraId="0964D425" w14:textId="77777777" w:rsidR="00B96A6C" w:rsidRPr="00B96A6C" w:rsidRDefault="00B96A6C" w:rsidP="00B96A6C">
      <w:pPr>
        <w:rPr>
          <w:rFonts w:ascii="Arial" w:hAnsi="Arial" w:cs="Arial"/>
          <w:kern w:val="0"/>
          <w:sz w:val="22"/>
          <w:szCs w:val="22"/>
        </w:rPr>
      </w:pPr>
    </w:p>
    <w:p w14:paraId="7C2B4DC7" w14:textId="77777777" w:rsidR="00B96A6C" w:rsidRPr="00B96A6C" w:rsidRDefault="00B96A6C" w:rsidP="00B96A6C">
      <w:pPr>
        <w:jc w:val="center"/>
        <w:rPr>
          <w:rFonts w:ascii="Arial" w:hAnsi="Arial" w:cs="Arial"/>
          <w:kern w:val="0"/>
          <w:sz w:val="22"/>
          <w:szCs w:val="22"/>
        </w:rPr>
      </w:pPr>
      <w:r w:rsidRPr="00B96A6C">
        <w:rPr>
          <w:rFonts w:ascii="Arial" w:hAnsi="Arial" w:cs="Arial"/>
          <w:kern w:val="0"/>
          <w:sz w:val="22"/>
          <w:szCs w:val="22"/>
        </w:rPr>
        <w:t>Articolo 4</w:t>
      </w:r>
    </w:p>
    <w:p w14:paraId="2453D04B" w14:textId="77777777" w:rsidR="00B96A6C" w:rsidRPr="00B96A6C" w:rsidRDefault="00B96A6C" w:rsidP="00B96A6C">
      <w:pPr>
        <w:jc w:val="center"/>
        <w:rPr>
          <w:rFonts w:ascii="Arial" w:hAnsi="Arial" w:cs="Arial"/>
          <w:kern w:val="0"/>
          <w:sz w:val="22"/>
          <w:szCs w:val="22"/>
        </w:rPr>
      </w:pPr>
    </w:p>
    <w:p w14:paraId="3E6A909B" w14:textId="77777777" w:rsidR="00B96A6C" w:rsidRPr="00B96A6C" w:rsidRDefault="00B96A6C" w:rsidP="00B96A6C">
      <w:pPr>
        <w:rPr>
          <w:rFonts w:ascii="Arial" w:hAnsi="Arial" w:cs="Arial"/>
          <w:kern w:val="0"/>
          <w:sz w:val="22"/>
          <w:szCs w:val="22"/>
        </w:rPr>
      </w:pPr>
      <w:r w:rsidRPr="00B96A6C">
        <w:rPr>
          <w:rFonts w:ascii="Arial" w:hAnsi="Arial" w:cs="Arial"/>
          <w:kern w:val="0"/>
          <w:sz w:val="22"/>
          <w:szCs w:val="22"/>
        </w:rPr>
        <w:t xml:space="preserve">Il presente Patto deve essere obbligatoriamente sottoscritto in calce ed in ogni sua pagina, dal legale rappresentante della ditta partecipante ovvero, in caso di consorzi o raggruppamenti temporanei di imprese, dal rappresentante degli stessi e deve essere presentato unitamente all'offerta. La mancata consegna di tale Patto debitamente sottoscritto comporterà l'esclusione dalla gara. </w:t>
      </w:r>
    </w:p>
    <w:p w14:paraId="193A6F77" w14:textId="77777777" w:rsidR="00B96A6C" w:rsidRPr="00B96A6C" w:rsidRDefault="00B96A6C" w:rsidP="00B96A6C">
      <w:pPr>
        <w:rPr>
          <w:rFonts w:ascii="Arial" w:hAnsi="Arial" w:cs="Arial"/>
          <w:kern w:val="0"/>
          <w:sz w:val="22"/>
          <w:szCs w:val="22"/>
        </w:rPr>
      </w:pPr>
    </w:p>
    <w:p w14:paraId="71D2E3F2" w14:textId="77777777" w:rsidR="00B96A6C" w:rsidRPr="00B96A6C" w:rsidRDefault="00B96A6C" w:rsidP="00B96A6C">
      <w:pPr>
        <w:jc w:val="center"/>
        <w:rPr>
          <w:rFonts w:ascii="Arial" w:hAnsi="Arial" w:cs="Arial"/>
          <w:kern w:val="0"/>
          <w:sz w:val="22"/>
          <w:szCs w:val="22"/>
        </w:rPr>
      </w:pPr>
      <w:r w:rsidRPr="00B96A6C">
        <w:rPr>
          <w:rFonts w:ascii="Arial" w:hAnsi="Arial" w:cs="Arial"/>
          <w:kern w:val="0"/>
          <w:sz w:val="22"/>
          <w:szCs w:val="22"/>
        </w:rPr>
        <w:t>Articolo 5</w:t>
      </w:r>
    </w:p>
    <w:p w14:paraId="427FB233" w14:textId="77777777" w:rsidR="00B96A6C" w:rsidRPr="00B96A6C" w:rsidRDefault="00B96A6C" w:rsidP="00B96A6C">
      <w:pPr>
        <w:rPr>
          <w:rFonts w:ascii="Arial" w:hAnsi="Arial" w:cs="Arial"/>
          <w:kern w:val="0"/>
          <w:sz w:val="22"/>
          <w:szCs w:val="22"/>
        </w:rPr>
      </w:pPr>
    </w:p>
    <w:p w14:paraId="37E42EF6" w14:textId="77777777" w:rsidR="00B96A6C" w:rsidRPr="00B96A6C" w:rsidRDefault="00B96A6C" w:rsidP="00B96A6C">
      <w:pPr>
        <w:rPr>
          <w:rFonts w:ascii="Arial" w:hAnsi="Arial" w:cs="Arial"/>
          <w:kern w:val="0"/>
          <w:sz w:val="22"/>
          <w:szCs w:val="22"/>
        </w:rPr>
      </w:pPr>
      <w:r w:rsidRPr="00B96A6C">
        <w:rPr>
          <w:rFonts w:ascii="Arial" w:hAnsi="Arial" w:cs="Arial"/>
          <w:kern w:val="0"/>
          <w:sz w:val="22"/>
          <w:szCs w:val="22"/>
        </w:rPr>
        <w:t xml:space="preserve">Ogni controversia relativa all’interpretazione ed esecuzione del Patto d’integrità fra la stazione appaltante ed i concorrenti e tra gli stessi concorrenti sarà risolta dall’Autorità Giudiziaria competente. </w:t>
      </w:r>
    </w:p>
    <w:p w14:paraId="47EA6470" w14:textId="77777777" w:rsidR="00B96A6C" w:rsidRPr="00B96A6C" w:rsidRDefault="00B96A6C" w:rsidP="00B96A6C">
      <w:pPr>
        <w:rPr>
          <w:rFonts w:ascii="Arial" w:hAnsi="Arial" w:cs="Arial"/>
          <w:kern w:val="0"/>
          <w:sz w:val="22"/>
          <w:szCs w:val="22"/>
        </w:rPr>
      </w:pPr>
    </w:p>
    <w:p w14:paraId="061C0B10" w14:textId="77777777" w:rsidR="00B96A6C" w:rsidRPr="00B96A6C" w:rsidRDefault="00B96A6C" w:rsidP="00B96A6C">
      <w:pPr>
        <w:rPr>
          <w:rFonts w:ascii="Arial" w:hAnsi="Arial" w:cs="Arial"/>
          <w:kern w:val="0"/>
          <w:sz w:val="22"/>
          <w:szCs w:val="22"/>
        </w:rPr>
      </w:pPr>
    </w:p>
    <w:p w14:paraId="7CE10747" w14:textId="77777777" w:rsidR="00B96A6C" w:rsidRPr="00B96A6C" w:rsidRDefault="00B96A6C" w:rsidP="00B96A6C">
      <w:pPr>
        <w:rPr>
          <w:rFonts w:ascii="Arial" w:hAnsi="Arial" w:cs="Arial"/>
          <w:kern w:val="0"/>
          <w:sz w:val="22"/>
          <w:szCs w:val="22"/>
        </w:rPr>
      </w:pPr>
      <w:r w:rsidRPr="00B96A6C">
        <w:rPr>
          <w:rFonts w:ascii="Arial" w:hAnsi="Arial" w:cs="Arial"/>
          <w:kern w:val="0"/>
          <w:sz w:val="22"/>
          <w:szCs w:val="22"/>
        </w:rPr>
        <w:t>Luogo e data …</w:t>
      </w:r>
      <w:proofErr w:type="gramStart"/>
      <w:r w:rsidRPr="00B96A6C">
        <w:rPr>
          <w:rFonts w:ascii="Arial" w:hAnsi="Arial" w:cs="Arial"/>
          <w:kern w:val="0"/>
          <w:sz w:val="22"/>
          <w:szCs w:val="22"/>
        </w:rPr>
        <w:t>…….</w:t>
      </w:r>
      <w:proofErr w:type="gramEnd"/>
      <w:r w:rsidRPr="00B96A6C">
        <w:rPr>
          <w:rFonts w:ascii="Arial" w:hAnsi="Arial" w:cs="Arial"/>
          <w:kern w:val="0"/>
          <w:sz w:val="22"/>
          <w:szCs w:val="22"/>
        </w:rPr>
        <w:t>……………</w:t>
      </w:r>
      <w:proofErr w:type="gramStart"/>
      <w:r w:rsidRPr="00B96A6C">
        <w:rPr>
          <w:rFonts w:ascii="Arial" w:hAnsi="Arial" w:cs="Arial"/>
          <w:kern w:val="0"/>
          <w:sz w:val="22"/>
          <w:szCs w:val="22"/>
        </w:rPr>
        <w:t>…….</w:t>
      </w:r>
      <w:proofErr w:type="gramEnd"/>
      <w:r w:rsidRPr="00B96A6C">
        <w:rPr>
          <w:rFonts w:ascii="Arial" w:hAnsi="Arial" w:cs="Arial"/>
          <w:kern w:val="0"/>
          <w:sz w:val="22"/>
          <w:szCs w:val="22"/>
        </w:rPr>
        <w:t>.……………</w:t>
      </w:r>
    </w:p>
    <w:p w14:paraId="5FE11DE9" w14:textId="77777777" w:rsidR="00B96A6C" w:rsidRPr="00B96A6C" w:rsidRDefault="00B96A6C" w:rsidP="00B96A6C">
      <w:pPr>
        <w:ind w:left="6946"/>
        <w:jc w:val="center"/>
        <w:rPr>
          <w:rFonts w:ascii="Arial" w:hAnsi="Arial" w:cs="Arial"/>
          <w:kern w:val="0"/>
          <w:sz w:val="22"/>
          <w:szCs w:val="22"/>
        </w:rPr>
      </w:pPr>
    </w:p>
    <w:p w14:paraId="5A455BDE" w14:textId="77777777" w:rsidR="00B96A6C" w:rsidRPr="00B96A6C" w:rsidRDefault="00B96A6C" w:rsidP="00B96A6C">
      <w:pPr>
        <w:ind w:left="6946"/>
        <w:jc w:val="center"/>
        <w:rPr>
          <w:rFonts w:ascii="Arial" w:hAnsi="Arial" w:cs="Arial"/>
          <w:kern w:val="0"/>
          <w:sz w:val="22"/>
          <w:szCs w:val="22"/>
        </w:rPr>
      </w:pPr>
      <w:r w:rsidRPr="00B96A6C">
        <w:rPr>
          <w:rFonts w:ascii="Arial" w:hAnsi="Arial" w:cs="Arial"/>
          <w:kern w:val="0"/>
          <w:sz w:val="22"/>
          <w:szCs w:val="22"/>
        </w:rPr>
        <w:t>Per la ditta:</w:t>
      </w:r>
    </w:p>
    <w:p w14:paraId="31E246E4" w14:textId="77777777" w:rsidR="00B96A6C" w:rsidRPr="00B96A6C" w:rsidRDefault="00B96A6C" w:rsidP="00B96A6C">
      <w:pPr>
        <w:ind w:left="6946"/>
        <w:jc w:val="center"/>
        <w:rPr>
          <w:rFonts w:ascii="Arial" w:hAnsi="Arial" w:cs="Arial"/>
          <w:kern w:val="0"/>
          <w:sz w:val="22"/>
          <w:szCs w:val="22"/>
        </w:rPr>
      </w:pPr>
    </w:p>
    <w:p w14:paraId="50C65A3D" w14:textId="77777777" w:rsidR="00B96A6C" w:rsidRPr="00B96A6C" w:rsidRDefault="00B96A6C" w:rsidP="00B96A6C">
      <w:pPr>
        <w:ind w:left="6946"/>
        <w:jc w:val="center"/>
        <w:rPr>
          <w:rFonts w:ascii="Arial" w:hAnsi="Arial" w:cs="Arial"/>
          <w:kern w:val="0"/>
          <w:sz w:val="22"/>
          <w:szCs w:val="22"/>
        </w:rPr>
      </w:pPr>
      <w:r w:rsidRPr="00B96A6C">
        <w:rPr>
          <w:rFonts w:ascii="Arial" w:hAnsi="Arial" w:cs="Arial"/>
          <w:kern w:val="0"/>
          <w:sz w:val="22"/>
          <w:szCs w:val="22"/>
        </w:rPr>
        <w:t>___________________________</w:t>
      </w:r>
    </w:p>
    <w:p w14:paraId="6480C5F4" w14:textId="77777777" w:rsidR="00B96A6C" w:rsidRPr="00B96A6C" w:rsidRDefault="00B96A6C" w:rsidP="00B96A6C">
      <w:pPr>
        <w:ind w:left="6946"/>
        <w:jc w:val="center"/>
        <w:rPr>
          <w:rFonts w:ascii="Arial" w:hAnsi="Arial" w:cs="Arial"/>
          <w:kern w:val="0"/>
          <w:sz w:val="22"/>
          <w:szCs w:val="22"/>
        </w:rPr>
      </w:pPr>
    </w:p>
    <w:p w14:paraId="3B36FBC8" w14:textId="77777777" w:rsidR="00B96A6C" w:rsidRPr="00B96A6C" w:rsidRDefault="00B96A6C" w:rsidP="00B96A6C">
      <w:pPr>
        <w:ind w:left="6946"/>
        <w:jc w:val="center"/>
        <w:rPr>
          <w:rFonts w:ascii="Arial" w:hAnsi="Arial" w:cs="Arial"/>
          <w:kern w:val="0"/>
          <w:sz w:val="22"/>
          <w:szCs w:val="22"/>
        </w:rPr>
      </w:pPr>
      <w:r w:rsidRPr="00B96A6C">
        <w:rPr>
          <w:rFonts w:ascii="Arial" w:hAnsi="Arial" w:cs="Arial"/>
          <w:kern w:val="0"/>
          <w:sz w:val="22"/>
          <w:szCs w:val="22"/>
        </w:rPr>
        <w:t>(il legale rappresentante)</w:t>
      </w:r>
    </w:p>
    <w:p w14:paraId="4765EED7" w14:textId="77777777" w:rsidR="00B96A6C" w:rsidRPr="00B96A6C" w:rsidRDefault="00B96A6C" w:rsidP="00B96A6C">
      <w:pPr>
        <w:ind w:left="6946"/>
        <w:jc w:val="center"/>
        <w:rPr>
          <w:rFonts w:ascii="Arial" w:hAnsi="Arial" w:cs="Arial"/>
          <w:kern w:val="0"/>
          <w:sz w:val="22"/>
          <w:szCs w:val="22"/>
        </w:rPr>
      </w:pPr>
    </w:p>
    <w:p w14:paraId="2C887703" w14:textId="77777777" w:rsidR="00B96A6C" w:rsidRPr="00B96A6C" w:rsidRDefault="00B96A6C" w:rsidP="00B96A6C">
      <w:pPr>
        <w:ind w:left="6946"/>
        <w:jc w:val="center"/>
        <w:rPr>
          <w:rFonts w:ascii="Arial" w:hAnsi="Arial" w:cs="Arial"/>
          <w:kern w:val="0"/>
          <w:sz w:val="22"/>
          <w:szCs w:val="22"/>
        </w:rPr>
      </w:pPr>
      <w:r w:rsidRPr="00B96A6C">
        <w:rPr>
          <w:rFonts w:ascii="Arial" w:hAnsi="Arial" w:cs="Arial"/>
          <w:kern w:val="0"/>
          <w:sz w:val="22"/>
          <w:szCs w:val="22"/>
        </w:rPr>
        <w:t>___________________________</w:t>
      </w:r>
    </w:p>
    <w:p w14:paraId="0A4A7DD1" w14:textId="77777777" w:rsidR="00B96A6C" w:rsidRPr="00B96A6C" w:rsidRDefault="00B96A6C" w:rsidP="00B96A6C">
      <w:pPr>
        <w:ind w:left="6946"/>
        <w:jc w:val="center"/>
        <w:rPr>
          <w:rFonts w:ascii="Arial" w:hAnsi="Arial" w:cs="Arial"/>
          <w:kern w:val="0"/>
          <w:sz w:val="22"/>
          <w:szCs w:val="22"/>
        </w:rPr>
      </w:pPr>
      <w:r w:rsidRPr="00B96A6C">
        <w:rPr>
          <w:rFonts w:ascii="Arial" w:hAnsi="Arial" w:cs="Arial"/>
          <w:kern w:val="0"/>
          <w:sz w:val="22"/>
          <w:szCs w:val="22"/>
        </w:rPr>
        <w:t>(firma leggibile)</w:t>
      </w:r>
    </w:p>
    <w:sectPr w:rsidR="00B96A6C" w:rsidRPr="00B96A6C" w:rsidSect="00853BBE">
      <w:headerReference w:type="default" r:id="rId7"/>
      <w:footerReference w:type="default" r:id="rId8"/>
      <w:pgSz w:w="11906" w:h="16838"/>
      <w:pgMar w:top="851" w:right="1134" w:bottom="908" w:left="1134" w:header="720" w:footer="851" w:gutter="0"/>
      <w:cols w:space="720"/>
      <w:formProt w:val="0"/>
      <w:noEndnote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08D41" w14:textId="77777777" w:rsidR="00096FAC" w:rsidRDefault="00096FAC" w:rsidP="00853BBE">
      <w:r>
        <w:separator/>
      </w:r>
    </w:p>
  </w:endnote>
  <w:endnote w:type="continuationSeparator" w:id="0">
    <w:p w14:paraId="5AA35914" w14:textId="77777777" w:rsidR="00096FAC" w:rsidRDefault="00096FAC" w:rsidP="00853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05B6A" w14:textId="77777777" w:rsidR="00AD63BC" w:rsidRDefault="00AD63BC">
    <w:pPr>
      <w:pStyle w:val="Pie8dipagina"/>
      <w:rPr>
        <w:szCs w:val="24"/>
      </w:rPr>
    </w:pP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FILENAME \p </w:instrText>
    </w:r>
    <w:r>
      <w:rPr>
        <w:rFonts w:ascii="Arial" w:hAnsi="Arial" w:cs="Arial"/>
        <w:sz w:val="16"/>
        <w:szCs w:val="16"/>
      </w:rPr>
      <w:fldChar w:fldCharType="separate"/>
    </w:r>
    <w:r w:rsidR="00FC2A2C">
      <w:rPr>
        <w:rFonts w:ascii="Arial" w:hAnsi="Arial" w:cs="Arial"/>
        <w:noProof/>
        <w:sz w:val="16"/>
        <w:szCs w:val="16"/>
      </w:rPr>
      <w:t>Y:\UFFICIO MAGAZZINO\MODULISTICA SITO WEB-UFFICIO MAGAZZINO\MODULI FORNITORI\autodichiarazione_appalti_fino_a_40000_euro_art_94_seguenti_codice_contratti_36_2023.rtf</w:t>
    </w:r>
    <w:r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E70F9" w14:textId="77777777" w:rsidR="00096FAC" w:rsidRDefault="00096FAC" w:rsidP="00853BBE">
      <w:r>
        <w:separator/>
      </w:r>
    </w:p>
  </w:footnote>
  <w:footnote w:type="continuationSeparator" w:id="0">
    <w:p w14:paraId="7CA93BE6" w14:textId="77777777" w:rsidR="00096FAC" w:rsidRDefault="00096FAC" w:rsidP="00853B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page" w:horzAnchor="margin" w:tblpX="-923" w:tblpY="961"/>
      <w:tblW w:w="5448" w:type="pct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33"/>
      <w:gridCol w:w="7081"/>
      <w:gridCol w:w="1340"/>
    </w:tblGrid>
    <w:tr w:rsidR="00564236" w:rsidRPr="0031411C" w14:paraId="1AAA1515" w14:textId="77777777" w:rsidTr="001F3734">
      <w:trPr>
        <w:trHeight w:val="2293"/>
      </w:trPr>
      <w:tc>
        <w:tcPr>
          <w:tcW w:w="1048" w:type="pct"/>
          <w:vAlign w:val="center"/>
        </w:tcPr>
        <w:p w14:paraId="135C3C5F" w14:textId="77777777" w:rsidR="00564236" w:rsidRPr="0031411C" w:rsidRDefault="00564236" w:rsidP="00564236">
          <w:pPr>
            <w:jc w:val="center"/>
            <w:rPr>
              <w:color w:val="000000"/>
              <w:szCs w:val="12"/>
            </w:rPr>
          </w:pPr>
          <w:r>
            <w:rPr>
              <w:color w:val="000000"/>
              <w:szCs w:val="12"/>
            </w:rPr>
            <w:t xml:space="preserve">                </w:t>
          </w:r>
          <w:r w:rsidR="00417216" w:rsidRPr="00417216">
            <w:rPr>
              <w:noProof/>
              <w:color w:val="000000"/>
              <w:szCs w:val="12"/>
            </w:rPr>
            <w:drawing>
              <wp:inline distT="0" distB="0" distL="0" distR="0" wp14:anchorId="70BA5BB8" wp14:editId="385D9CA7">
                <wp:extent cx="723900" cy="781050"/>
                <wp:effectExtent l="0" t="0" r="0" b="0"/>
                <wp:docPr id="3" name="Immagine 1" descr="Immagine che contiene schizzo, disegno, clipart, Line art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Immagine che contiene schizzo, disegno, clipart, Line art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23" w:type="pct"/>
          <w:vAlign w:val="center"/>
        </w:tcPr>
        <w:p w14:paraId="5484BF6F" w14:textId="77777777" w:rsidR="00564236" w:rsidRPr="0031411C" w:rsidRDefault="00564236" w:rsidP="00564236">
          <w:pPr>
            <w:jc w:val="center"/>
            <w:rPr>
              <w:rFonts w:asciiTheme="minorHAnsi" w:hAnsiTheme="minorHAnsi"/>
              <w:b/>
              <w:sz w:val="31"/>
              <w:szCs w:val="31"/>
            </w:rPr>
          </w:pPr>
          <w:r w:rsidRPr="0031411C">
            <w:rPr>
              <w:rFonts w:asciiTheme="minorHAnsi" w:hAnsiTheme="minorHAnsi"/>
              <w:b/>
              <w:sz w:val="31"/>
              <w:szCs w:val="31"/>
            </w:rPr>
            <w:t xml:space="preserve">Istituto Istruzione Superiore "N. Pellegrini" </w:t>
          </w:r>
        </w:p>
        <w:p w14:paraId="03B0E4A3" w14:textId="77777777" w:rsidR="00564236" w:rsidRPr="0031411C" w:rsidRDefault="00564236" w:rsidP="00564236">
          <w:pPr>
            <w:jc w:val="center"/>
            <w:rPr>
              <w:rFonts w:asciiTheme="minorHAnsi" w:hAnsiTheme="minorHAnsi"/>
              <w:b/>
              <w:sz w:val="23"/>
              <w:szCs w:val="23"/>
              <w:u w:val="single"/>
            </w:rPr>
          </w:pPr>
          <w:r w:rsidRPr="0031411C">
            <w:rPr>
              <w:rFonts w:asciiTheme="minorHAnsi" w:hAnsiTheme="minorHAnsi"/>
              <w:b/>
              <w:sz w:val="23"/>
              <w:szCs w:val="23"/>
              <w:u w:val="single"/>
            </w:rPr>
            <w:t>Istituto Tecnico Agrario</w:t>
          </w:r>
        </w:p>
        <w:p w14:paraId="343FF67D" w14:textId="77777777" w:rsidR="00564236" w:rsidRPr="0031411C" w:rsidRDefault="00564236" w:rsidP="00564236">
          <w:pPr>
            <w:jc w:val="center"/>
            <w:rPr>
              <w:rFonts w:asciiTheme="minorHAnsi" w:hAnsiTheme="minorHAnsi"/>
              <w:sz w:val="19"/>
              <w:szCs w:val="19"/>
            </w:rPr>
          </w:pPr>
          <w:r w:rsidRPr="0031411C">
            <w:rPr>
              <w:rFonts w:asciiTheme="minorHAnsi" w:hAnsiTheme="minorHAnsi"/>
              <w:sz w:val="19"/>
              <w:szCs w:val="19"/>
            </w:rPr>
            <w:t xml:space="preserve">Via Bellini, 5 – </w:t>
          </w:r>
          <w:r w:rsidRPr="0031411C">
            <w:rPr>
              <w:rFonts w:asciiTheme="minorHAnsi" w:hAnsiTheme="minorHAnsi"/>
              <w:b/>
              <w:sz w:val="19"/>
              <w:szCs w:val="19"/>
            </w:rPr>
            <w:t xml:space="preserve">07100 </w:t>
          </w:r>
          <w:r w:rsidRPr="0031411C">
            <w:rPr>
              <w:rFonts w:asciiTheme="minorHAnsi" w:hAnsiTheme="minorHAnsi"/>
              <w:b/>
              <w:sz w:val="23"/>
              <w:szCs w:val="23"/>
            </w:rPr>
            <w:t>SASSARI</w:t>
          </w:r>
          <w:r w:rsidRPr="0031411C">
            <w:rPr>
              <w:rFonts w:asciiTheme="minorHAnsi" w:hAnsiTheme="minorHAnsi"/>
              <w:sz w:val="19"/>
              <w:szCs w:val="19"/>
            </w:rPr>
            <w:t xml:space="preserve"> -   Tel. 079/24.41.10 - Fax 079/25.90.170</w:t>
          </w:r>
        </w:p>
        <w:p w14:paraId="14DFF8DF" w14:textId="77777777" w:rsidR="00564236" w:rsidRPr="0031411C" w:rsidRDefault="00564236" w:rsidP="00564236">
          <w:pPr>
            <w:jc w:val="center"/>
            <w:rPr>
              <w:rFonts w:asciiTheme="minorHAnsi" w:hAnsiTheme="minorHAnsi"/>
              <w:sz w:val="19"/>
              <w:szCs w:val="19"/>
            </w:rPr>
          </w:pPr>
          <w:r w:rsidRPr="0031411C">
            <w:rPr>
              <w:rFonts w:asciiTheme="minorHAnsi" w:hAnsiTheme="minorHAnsi"/>
              <w:sz w:val="19"/>
              <w:szCs w:val="19"/>
            </w:rPr>
            <w:t xml:space="preserve"> C.F: 80005490901 - Partita IVA Azienda Agraria: 00352620900</w:t>
          </w:r>
        </w:p>
        <w:p w14:paraId="6F5B4638" w14:textId="77777777" w:rsidR="00564236" w:rsidRPr="0031411C" w:rsidRDefault="00564236" w:rsidP="00564236">
          <w:pPr>
            <w:jc w:val="center"/>
            <w:rPr>
              <w:rFonts w:asciiTheme="minorHAnsi" w:hAnsiTheme="minorHAnsi"/>
              <w:sz w:val="19"/>
              <w:szCs w:val="19"/>
              <w:lang w:val="en-US"/>
            </w:rPr>
          </w:pPr>
          <w:r w:rsidRPr="0031411C">
            <w:rPr>
              <w:rFonts w:asciiTheme="minorHAnsi" w:hAnsiTheme="minorHAnsi"/>
              <w:sz w:val="19"/>
              <w:szCs w:val="19"/>
              <w:lang w:val="en-US"/>
            </w:rPr>
            <w:t xml:space="preserve">- mail: </w:t>
          </w:r>
          <w:r>
            <w:fldChar w:fldCharType="begin"/>
          </w:r>
          <w:r w:rsidRPr="002C37D3">
            <w:rPr>
              <w:lang w:val="en-US"/>
            </w:rPr>
            <w:instrText>HYPERLINK "mailto:SSIS00300L@istruzione.it"</w:instrText>
          </w:r>
          <w:r>
            <w:fldChar w:fldCharType="separate"/>
          </w:r>
          <w:r w:rsidRPr="0031411C">
            <w:rPr>
              <w:rStyle w:val="Collegamentoipertestuale"/>
              <w:rFonts w:asciiTheme="minorHAnsi" w:hAnsiTheme="minorHAnsi"/>
              <w:sz w:val="19"/>
              <w:szCs w:val="19"/>
              <w:lang w:val="en-US"/>
            </w:rPr>
            <w:t>SSIS00300L@istruzione.it</w:t>
          </w:r>
          <w:r>
            <w:fldChar w:fldCharType="end"/>
          </w:r>
          <w:r w:rsidRPr="0031411C">
            <w:rPr>
              <w:rFonts w:asciiTheme="minorHAnsi" w:hAnsiTheme="minorHAnsi"/>
              <w:sz w:val="19"/>
              <w:szCs w:val="19"/>
              <w:lang w:val="en-US"/>
            </w:rPr>
            <w:t xml:space="preserve"> – PEC: </w:t>
          </w:r>
          <w:r>
            <w:fldChar w:fldCharType="begin"/>
          </w:r>
          <w:r w:rsidRPr="002C37D3">
            <w:rPr>
              <w:lang w:val="en-US"/>
            </w:rPr>
            <w:instrText>HYPERLINK "mailto:SSIS00300L@PEC.ISTRUZIONE.IT"</w:instrText>
          </w:r>
          <w:r>
            <w:fldChar w:fldCharType="separate"/>
          </w:r>
          <w:r w:rsidRPr="0031411C">
            <w:rPr>
              <w:rStyle w:val="Collegamentoipertestuale"/>
              <w:rFonts w:asciiTheme="minorHAnsi" w:hAnsiTheme="minorHAnsi"/>
              <w:sz w:val="19"/>
              <w:szCs w:val="19"/>
              <w:lang w:val="en-US"/>
            </w:rPr>
            <w:t>SSIS00300L@PEC.ISTRUZIONE.IT</w:t>
          </w:r>
          <w:r>
            <w:fldChar w:fldCharType="end"/>
          </w:r>
          <w:r w:rsidRPr="0031411C">
            <w:rPr>
              <w:rFonts w:asciiTheme="minorHAnsi" w:hAnsiTheme="minorHAnsi"/>
              <w:sz w:val="19"/>
              <w:szCs w:val="19"/>
              <w:lang w:val="en-US"/>
            </w:rPr>
            <w:t xml:space="preserve"> </w:t>
          </w:r>
        </w:p>
        <w:p w14:paraId="1BA1CFED" w14:textId="77777777" w:rsidR="00564236" w:rsidRPr="0031411C" w:rsidRDefault="00564236" w:rsidP="00564236">
          <w:pPr>
            <w:jc w:val="center"/>
            <w:rPr>
              <w:rFonts w:asciiTheme="minorHAnsi" w:hAnsiTheme="minorHAnsi"/>
              <w:sz w:val="19"/>
              <w:szCs w:val="19"/>
              <w:lang w:val="en-US"/>
            </w:rPr>
          </w:pPr>
          <w:r w:rsidRPr="0031411C">
            <w:rPr>
              <w:rFonts w:asciiTheme="minorHAnsi" w:hAnsiTheme="minorHAnsi"/>
              <w:sz w:val="19"/>
              <w:szCs w:val="19"/>
              <w:lang w:val="en-US"/>
            </w:rPr>
            <w:t>IBAN: IT 45 G 01015 17208 000000013558</w:t>
          </w:r>
        </w:p>
        <w:p w14:paraId="29B27B0F" w14:textId="77777777" w:rsidR="00564236" w:rsidRPr="0031411C" w:rsidRDefault="00564236" w:rsidP="00564236">
          <w:pPr>
            <w:jc w:val="center"/>
            <w:rPr>
              <w:rFonts w:asciiTheme="minorHAnsi" w:hAnsiTheme="minorHAnsi"/>
              <w:sz w:val="23"/>
              <w:szCs w:val="23"/>
            </w:rPr>
          </w:pPr>
          <w:r w:rsidRPr="0031411C">
            <w:rPr>
              <w:rFonts w:asciiTheme="minorHAnsi" w:hAnsiTheme="minorHAnsi"/>
              <w:sz w:val="19"/>
              <w:szCs w:val="19"/>
            </w:rPr>
            <w:t xml:space="preserve">Banca d’Italia Sassari </w:t>
          </w:r>
          <w:proofErr w:type="gramStart"/>
          <w:r w:rsidRPr="0031411C">
            <w:rPr>
              <w:rFonts w:asciiTheme="minorHAnsi" w:hAnsiTheme="minorHAnsi"/>
              <w:sz w:val="19"/>
              <w:szCs w:val="19"/>
            </w:rPr>
            <w:t>IBAN :</w:t>
          </w:r>
          <w:proofErr w:type="gramEnd"/>
          <w:r w:rsidRPr="0031411C">
            <w:rPr>
              <w:rFonts w:asciiTheme="minorHAnsi" w:hAnsiTheme="minorHAnsi"/>
              <w:sz w:val="19"/>
              <w:szCs w:val="19"/>
            </w:rPr>
            <w:t xml:space="preserve"> IT 93 M 01000 03245 522300316719</w:t>
          </w:r>
        </w:p>
      </w:tc>
      <w:tc>
        <w:tcPr>
          <w:tcW w:w="629" w:type="pct"/>
          <w:vAlign w:val="center"/>
        </w:tcPr>
        <w:p w14:paraId="3F27BE9F" w14:textId="77777777" w:rsidR="00564236" w:rsidRPr="0031411C" w:rsidRDefault="00417216" w:rsidP="00564236">
          <w:pPr>
            <w:jc w:val="center"/>
            <w:rPr>
              <w:rFonts w:ascii="Comic Sans MS" w:hAnsi="Comic Sans MS"/>
              <w:color w:val="000000"/>
              <w:sz w:val="17"/>
              <w:szCs w:val="17"/>
            </w:rPr>
          </w:pPr>
          <w:r w:rsidRPr="00417216">
            <w:rPr>
              <w:rFonts w:ascii="Comic Sans MS" w:hAnsi="Comic Sans MS"/>
              <w:noProof/>
              <w:color w:val="000000"/>
              <w:sz w:val="17"/>
              <w:szCs w:val="17"/>
            </w:rPr>
            <w:drawing>
              <wp:inline distT="0" distB="0" distL="0" distR="0" wp14:anchorId="7A4F816A" wp14:editId="5724BC0A">
                <wp:extent cx="714375" cy="762000"/>
                <wp:effectExtent l="0" t="0" r="0" b="0"/>
                <wp:docPr id="4" name="Immagine 1618736490" descr="logoregione-2009050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618736490" descr="logoregione-2009050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4375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2C8C13C" w14:textId="77777777" w:rsidR="00564236" w:rsidRPr="0031411C" w:rsidRDefault="00564236" w:rsidP="00564236">
          <w:pPr>
            <w:jc w:val="center"/>
            <w:rPr>
              <w:rFonts w:ascii="Berlin Sans FB" w:hAnsi="Berlin Sans FB"/>
              <w:color w:val="000000"/>
              <w:sz w:val="27"/>
              <w:szCs w:val="27"/>
            </w:rPr>
          </w:pPr>
        </w:p>
      </w:tc>
    </w:tr>
    <w:tr w:rsidR="00564236" w:rsidRPr="0031411C" w14:paraId="220FFD0B" w14:textId="77777777" w:rsidTr="001F3734">
      <w:trPr>
        <w:trHeight w:val="517"/>
      </w:trPr>
      <w:tc>
        <w:tcPr>
          <w:tcW w:w="5000" w:type="pct"/>
          <w:gridSpan w:val="3"/>
          <w:vAlign w:val="center"/>
        </w:tcPr>
        <w:p w14:paraId="09F78AE4" w14:textId="77777777" w:rsidR="00564236" w:rsidRPr="0031411C" w:rsidRDefault="00564236" w:rsidP="00564236">
          <w:pPr>
            <w:jc w:val="center"/>
            <w:rPr>
              <w:rFonts w:asciiTheme="minorHAnsi" w:hAnsiTheme="minorHAnsi"/>
              <w:sz w:val="19"/>
              <w:szCs w:val="19"/>
            </w:rPr>
          </w:pPr>
          <w:r w:rsidRPr="0031411C">
            <w:rPr>
              <w:rFonts w:asciiTheme="minorHAnsi" w:hAnsiTheme="minorHAnsi"/>
              <w:sz w:val="19"/>
              <w:szCs w:val="19"/>
            </w:rPr>
            <w:t>Sede associata:</w:t>
          </w:r>
          <w:r w:rsidRPr="0031411C">
            <w:rPr>
              <w:rFonts w:asciiTheme="minorHAnsi" w:hAnsiTheme="minorHAnsi"/>
              <w:b/>
              <w:sz w:val="19"/>
              <w:szCs w:val="19"/>
            </w:rPr>
            <w:t xml:space="preserve"> IPA</w:t>
          </w:r>
          <w:r>
            <w:rPr>
              <w:rFonts w:asciiTheme="minorHAnsi" w:hAnsiTheme="minorHAnsi"/>
              <w:b/>
              <w:sz w:val="19"/>
              <w:szCs w:val="19"/>
            </w:rPr>
            <w:t>SR</w:t>
          </w:r>
          <w:r w:rsidRPr="0031411C">
            <w:rPr>
              <w:rFonts w:asciiTheme="minorHAnsi" w:hAnsiTheme="minorHAnsi"/>
              <w:b/>
              <w:sz w:val="19"/>
              <w:szCs w:val="19"/>
            </w:rPr>
            <w:t xml:space="preserve"> – </w:t>
          </w:r>
          <w:r w:rsidRPr="0031411C">
            <w:rPr>
              <w:rFonts w:asciiTheme="minorHAnsi" w:hAnsiTheme="minorHAnsi"/>
              <w:sz w:val="19"/>
              <w:szCs w:val="19"/>
            </w:rPr>
            <w:t xml:space="preserve">Via Aldo Moro, snc - 07034 </w:t>
          </w:r>
          <w:r w:rsidRPr="0031411C">
            <w:rPr>
              <w:rFonts w:asciiTheme="minorHAnsi" w:hAnsiTheme="minorHAnsi"/>
              <w:b/>
              <w:sz w:val="19"/>
              <w:szCs w:val="19"/>
            </w:rPr>
            <w:t xml:space="preserve">PERFUGAS </w:t>
          </w:r>
          <w:r w:rsidRPr="0031411C">
            <w:rPr>
              <w:rFonts w:asciiTheme="minorHAnsi" w:hAnsiTheme="minorHAnsi"/>
              <w:sz w:val="19"/>
              <w:szCs w:val="19"/>
            </w:rPr>
            <w:t>- Tel. 079/</w:t>
          </w:r>
          <w:r>
            <w:rPr>
              <w:rFonts w:asciiTheme="minorHAnsi" w:hAnsiTheme="minorHAnsi"/>
              <w:sz w:val="19"/>
              <w:szCs w:val="19"/>
            </w:rPr>
            <w:t>6019747</w:t>
          </w:r>
          <w:r w:rsidRPr="0031411C">
            <w:rPr>
              <w:rFonts w:asciiTheme="minorHAnsi" w:hAnsiTheme="minorHAnsi"/>
              <w:sz w:val="19"/>
              <w:szCs w:val="19"/>
            </w:rPr>
            <w:t xml:space="preserve"> - Fax 079/563318</w:t>
          </w:r>
        </w:p>
        <w:p w14:paraId="78981282" w14:textId="77777777" w:rsidR="00564236" w:rsidRPr="0031411C" w:rsidRDefault="00564236" w:rsidP="00564236">
          <w:pPr>
            <w:jc w:val="center"/>
            <w:rPr>
              <w:rFonts w:asciiTheme="minorHAnsi" w:hAnsiTheme="minorHAnsi"/>
              <w:sz w:val="19"/>
              <w:szCs w:val="19"/>
            </w:rPr>
          </w:pPr>
          <w:r w:rsidRPr="0031411C">
            <w:rPr>
              <w:rFonts w:asciiTheme="minorHAnsi" w:hAnsiTheme="minorHAnsi"/>
              <w:sz w:val="19"/>
              <w:szCs w:val="19"/>
            </w:rPr>
            <w:t>Sede associata</w:t>
          </w:r>
          <w:r w:rsidRPr="0031411C">
            <w:rPr>
              <w:rFonts w:asciiTheme="minorHAnsi" w:hAnsiTheme="minorHAnsi"/>
              <w:b/>
              <w:sz w:val="19"/>
              <w:szCs w:val="19"/>
            </w:rPr>
            <w:t>: IPIA</w:t>
          </w:r>
          <w:r w:rsidRPr="0031411C">
            <w:rPr>
              <w:rFonts w:asciiTheme="minorHAnsi" w:hAnsiTheme="minorHAnsi"/>
              <w:sz w:val="19"/>
              <w:szCs w:val="19"/>
            </w:rPr>
            <w:t xml:space="preserve"> – Via Grazia Deledda, 128 – </w:t>
          </w:r>
          <w:r w:rsidRPr="0031411C">
            <w:rPr>
              <w:rFonts w:asciiTheme="minorHAnsi" w:hAnsiTheme="minorHAnsi"/>
              <w:b/>
              <w:sz w:val="19"/>
              <w:szCs w:val="19"/>
            </w:rPr>
            <w:t>SASSARI</w:t>
          </w:r>
          <w:r w:rsidRPr="0031411C">
            <w:rPr>
              <w:rFonts w:asciiTheme="minorHAnsi" w:hAnsiTheme="minorHAnsi"/>
              <w:sz w:val="19"/>
              <w:szCs w:val="19"/>
            </w:rPr>
            <w:t xml:space="preserve"> 079 – 244062</w:t>
          </w:r>
        </w:p>
        <w:p w14:paraId="7D0B0294" w14:textId="77777777" w:rsidR="00564236" w:rsidRDefault="00564236" w:rsidP="00564236">
          <w:pPr>
            <w:jc w:val="center"/>
            <w:rPr>
              <w:rFonts w:asciiTheme="minorHAnsi" w:hAnsiTheme="minorHAnsi"/>
              <w:b/>
              <w:sz w:val="19"/>
              <w:szCs w:val="19"/>
            </w:rPr>
          </w:pPr>
          <w:r w:rsidRPr="0031411C">
            <w:rPr>
              <w:rFonts w:asciiTheme="minorHAnsi" w:hAnsiTheme="minorHAnsi"/>
              <w:sz w:val="19"/>
              <w:szCs w:val="19"/>
            </w:rPr>
            <w:t xml:space="preserve">Sede </w:t>
          </w:r>
          <w:proofErr w:type="spellStart"/>
          <w:proofErr w:type="gramStart"/>
          <w:r w:rsidRPr="0031411C">
            <w:rPr>
              <w:rFonts w:asciiTheme="minorHAnsi" w:hAnsiTheme="minorHAnsi"/>
              <w:sz w:val="19"/>
              <w:szCs w:val="19"/>
            </w:rPr>
            <w:t>associata:IPAA</w:t>
          </w:r>
          <w:proofErr w:type="spellEnd"/>
          <w:proofErr w:type="gramEnd"/>
          <w:r w:rsidRPr="0031411C">
            <w:rPr>
              <w:rFonts w:asciiTheme="minorHAnsi" w:hAnsiTheme="minorHAnsi"/>
              <w:sz w:val="19"/>
              <w:szCs w:val="19"/>
            </w:rPr>
            <w:t xml:space="preserve"> </w:t>
          </w:r>
          <w:proofErr w:type="gramStart"/>
          <w:r w:rsidRPr="0031411C">
            <w:rPr>
              <w:rFonts w:asciiTheme="minorHAnsi" w:hAnsiTheme="minorHAnsi"/>
              <w:sz w:val="19"/>
              <w:szCs w:val="19"/>
            </w:rPr>
            <w:t xml:space="preserve">-  </w:t>
          </w:r>
          <w:r w:rsidRPr="0031411C">
            <w:rPr>
              <w:rFonts w:asciiTheme="minorHAnsi" w:hAnsiTheme="minorHAnsi"/>
              <w:b/>
              <w:sz w:val="19"/>
              <w:szCs w:val="19"/>
            </w:rPr>
            <w:t>Santa</w:t>
          </w:r>
          <w:proofErr w:type="gramEnd"/>
          <w:r w:rsidRPr="0031411C">
            <w:rPr>
              <w:rFonts w:asciiTheme="minorHAnsi" w:hAnsiTheme="minorHAnsi"/>
              <w:b/>
              <w:sz w:val="19"/>
              <w:szCs w:val="19"/>
            </w:rPr>
            <w:t xml:space="preserve"> Maria La Palma</w:t>
          </w:r>
        </w:p>
        <w:p w14:paraId="2A6EE3A0" w14:textId="77777777" w:rsidR="00564236" w:rsidRDefault="00564236" w:rsidP="00564236">
          <w:pPr>
            <w:jc w:val="center"/>
            <w:rPr>
              <w:rFonts w:asciiTheme="minorHAnsi" w:hAnsiTheme="minorHAnsi"/>
              <w:b/>
              <w:sz w:val="19"/>
              <w:szCs w:val="19"/>
            </w:rPr>
          </w:pPr>
        </w:p>
        <w:p w14:paraId="7B1F2E57" w14:textId="77777777" w:rsidR="00564236" w:rsidRDefault="00564236" w:rsidP="00564236">
          <w:pPr>
            <w:jc w:val="center"/>
            <w:rPr>
              <w:rFonts w:asciiTheme="minorHAnsi" w:hAnsiTheme="minorHAnsi"/>
              <w:b/>
              <w:sz w:val="19"/>
              <w:szCs w:val="19"/>
            </w:rPr>
          </w:pPr>
        </w:p>
        <w:p w14:paraId="7641A8CD" w14:textId="77777777" w:rsidR="00564236" w:rsidRDefault="00564236" w:rsidP="00564236">
          <w:pPr>
            <w:jc w:val="center"/>
            <w:rPr>
              <w:rFonts w:asciiTheme="minorHAnsi" w:hAnsiTheme="minorHAnsi"/>
              <w:b/>
              <w:sz w:val="19"/>
              <w:szCs w:val="19"/>
            </w:rPr>
          </w:pPr>
        </w:p>
        <w:p w14:paraId="4FF5C193" w14:textId="77777777" w:rsidR="00564236" w:rsidRPr="0031411C" w:rsidRDefault="00564236" w:rsidP="00564236">
          <w:pPr>
            <w:jc w:val="center"/>
            <w:rPr>
              <w:rFonts w:asciiTheme="minorHAnsi" w:hAnsiTheme="minorHAnsi"/>
              <w:sz w:val="19"/>
              <w:szCs w:val="19"/>
            </w:rPr>
          </w:pPr>
        </w:p>
      </w:tc>
    </w:tr>
  </w:tbl>
  <w:p w14:paraId="5A6B6443" w14:textId="77777777" w:rsidR="00564236" w:rsidRDefault="00564236" w:rsidP="00564236">
    <w:pPr>
      <w:rPr>
        <w:rFonts w:ascii="Centaur" w:hAnsi="Centaur"/>
        <w:color w:val="000000"/>
        <w:sz w:val="15"/>
        <w:szCs w:val="15"/>
      </w:rPr>
    </w:pPr>
  </w:p>
  <w:p w14:paraId="64F2534D" w14:textId="77777777" w:rsidR="00564236" w:rsidRPr="00564236" w:rsidRDefault="00564236" w:rsidP="0056423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FFFFFFFF"/>
    <w:lvl w:ilvl="0">
      <w:start w:val="1"/>
      <w:numFmt w:val="lowerLetter"/>
      <w:lvlText w:val="%1)"/>
      <w:lvlJc w:val="left"/>
      <w:pPr>
        <w:ind w:left="644" w:hanging="360"/>
      </w:pPr>
      <w:rPr>
        <w:rFonts w:eastAsia="Times New Roman" w:cs="Times New Roman"/>
      </w:rPr>
    </w:lvl>
    <w:lvl w:ilvl="1">
      <w:numFmt w:val="bullet"/>
      <w:lvlText w:val=""/>
      <w:lvlJc w:val="left"/>
      <w:pPr>
        <w:ind w:left="1440" w:hanging="360"/>
      </w:pPr>
      <w:rPr>
        <w:rFonts w:ascii="Symbol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eastAsia="Times New Roman" w:cs="Times New Roman"/>
      </w:rPr>
    </w:lvl>
  </w:abstractNum>
  <w:abstractNum w:abstractNumId="1" w15:restartNumberingAfterBreak="0">
    <w:nsid w:val="00000004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cs="Times New Roman"/>
        <w:b/>
        <w:sz w:val="22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ascii="Arial" w:eastAsia="Times New Roman" w:cs="Times New Roman"/>
        <w:sz w:val="22"/>
      </w:rPr>
    </w:lvl>
    <w:lvl w:ilvl="2">
      <w:numFmt w:val="bullet"/>
      <w:lvlText w:val="-"/>
      <w:lvlJc w:val="left"/>
      <w:pPr>
        <w:ind w:left="1980" w:hanging="360"/>
      </w:pPr>
      <w:rPr>
        <w:rFonts w:ascii="Liberation Serif" w:eastAsia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eastAsia="Times New Roman" w:cs="Times New Roman"/>
      </w:rPr>
    </w:lvl>
  </w:abstractNum>
  <w:abstractNum w:abstractNumId="2" w15:restartNumberingAfterBreak="0">
    <w:nsid w:val="00000005"/>
    <w:multiLevelType w:val="multilevel"/>
    <w:tmpl w:val="FFFFFFFF"/>
    <w:lvl w:ilvl="0">
      <w:start w:val="1"/>
      <w:numFmt w:val="bullet"/>
      <w:lvlText w:val=""/>
      <w:lvlJc w:val="left"/>
      <w:pPr>
        <w:ind w:left="360" w:hanging="360"/>
      </w:pPr>
      <w:rPr>
        <w:rFonts w:ascii="Liberation Serif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Liberation Serif" w:hAnsi="Liberation Serif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Liberation Serif" w:hAnsi="Liberation Serif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Liberation Serif" w:hAnsi="Liberation Serif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Liberation Serif" w:hAnsi="Liberation Serif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Liberation Serif" w:hAnsi="Liberation Serif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Liberation Serif" w:hAnsi="Liberation Serif"/>
      </w:rPr>
    </w:lvl>
  </w:abstractNum>
  <w:abstractNum w:abstractNumId="3" w15:restartNumberingAfterBreak="0">
    <w:nsid w:val="00000006"/>
    <w:multiLevelType w:val="multilevel"/>
    <w:tmpl w:val="FFFFFFFF"/>
    <w:lvl w:ilvl="0">
      <w:start w:val="1"/>
      <w:numFmt w:val="bullet"/>
      <w:lvlText w:val=""/>
      <w:lvlJc w:val="left"/>
      <w:pPr>
        <w:ind w:left="1146" w:hanging="360"/>
      </w:pPr>
      <w:rPr>
        <w:rFonts w:ascii="Liberation Serif" w:hAnsi="Liberation Serif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Liberation Serif" w:hAnsi="Liberation Serif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Liberation Serif" w:hAnsi="Liberation Serif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Liberation Serif" w:hAnsi="Liberation Serif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Liberation Serif" w:hAnsi="Liberation Serif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Liberation Serif" w:hAnsi="Liberation Serif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Liberation Serif" w:hAnsi="Liberation Serif"/>
      </w:rPr>
    </w:lvl>
  </w:abstractNum>
  <w:abstractNum w:abstractNumId="4" w15:restartNumberingAfterBreak="0">
    <w:nsid w:val="00000007"/>
    <w:multiLevelType w:val="multilevel"/>
    <w:tmpl w:val="FFFFFFFF"/>
    <w:lvl w:ilvl="0">
      <w:start w:val="1"/>
      <w:numFmt w:val="bullet"/>
      <w:lvlText w:val=""/>
      <w:lvlJc w:val="left"/>
      <w:pPr>
        <w:ind w:left="720" w:hanging="360"/>
      </w:pPr>
      <w:rPr>
        <w:rFonts w:ascii="Liberation Serif" w:hAnsi="Liberation Seri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Liberation Serif" w:hAnsi="Liberation Serif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Liberation Serif" w:hAnsi="Liberation Serif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iberation Serif" w:hAnsi="Liberation Seri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iberation Serif" w:hAnsi="Liberation Serif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iberation Serif" w:hAnsi="Liberation Serif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iberation Serif" w:hAnsi="Liberation Serif"/>
      </w:rPr>
    </w:lvl>
  </w:abstractNum>
  <w:abstractNum w:abstractNumId="5" w15:restartNumberingAfterBreak="0">
    <w:nsid w:val="00000008"/>
    <w:multiLevelType w:val="multilevel"/>
    <w:tmpl w:val="FFFFFFFF"/>
    <w:lvl w:ilvl="0">
      <w:start w:val="1"/>
      <w:numFmt w:val="bullet"/>
      <w:lvlText w:val=""/>
      <w:lvlJc w:val="left"/>
      <w:pPr>
        <w:ind w:left="720" w:hanging="360"/>
      </w:pPr>
      <w:rPr>
        <w:rFonts w:ascii="Liberation Serif" w:hAnsi="Liberation Seri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Liberation Serif" w:hAnsi="Liberation Serif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Liberation Serif" w:hAnsi="Liberation Serif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iberation Serif" w:hAnsi="Liberation Seri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iberation Serif" w:hAnsi="Liberation Serif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iberation Serif" w:hAnsi="Liberation Serif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iberation Serif" w:hAnsi="Liberation Serif"/>
      </w:rPr>
    </w:lvl>
  </w:abstractNum>
  <w:abstractNum w:abstractNumId="6" w15:restartNumberingAfterBreak="0">
    <w:nsid w:val="00000009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cs="Times New Roman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eastAsia="Times New Roman" w:cs="Times New Roman"/>
      </w:rPr>
    </w:lvl>
  </w:abstractNum>
  <w:abstractNum w:abstractNumId="7" w15:restartNumberingAfterBreak="0">
    <w:nsid w:val="0000000A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  <w:rPr>
        <w:rFonts w:ascii="Arial" w:eastAsia="Times New Roman" w:cs="Times New Roman"/>
        <w:b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eastAsia="Times New Roman" w:cs="Times New Roman"/>
      </w:rPr>
    </w:lvl>
  </w:abstractNum>
  <w:abstractNum w:abstractNumId="8" w15:restartNumberingAfterBreak="0">
    <w:nsid w:val="0000000C"/>
    <w:multiLevelType w:val="multilevel"/>
    <w:tmpl w:val="FFFFFFFF"/>
    <w:lvl w:ilvl="0">
      <w:start w:val="1"/>
      <w:numFmt w:val="decimal"/>
      <w:lvlText w:val="%1."/>
      <w:lvlJc w:val="left"/>
      <w:pPr>
        <w:ind w:left="1065" w:hanging="705"/>
      </w:pPr>
      <w:rPr>
        <w:rFonts w:ascii="Arial" w:eastAsia="Times New Roman" w:cs="Times New Roman"/>
        <w:b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eastAsia="Times New Roman" w:cs="Times New Roman"/>
      </w:rPr>
    </w:lvl>
  </w:abstractNum>
  <w:abstractNum w:abstractNumId="9" w15:restartNumberingAfterBreak="0">
    <w:nsid w:val="03406555"/>
    <w:multiLevelType w:val="hybridMultilevel"/>
    <w:tmpl w:val="FFFFFFFF"/>
    <w:lvl w:ilvl="0" w:tplc="F3548D4C">
      <w:start w:val="1"/>
      <w:numFmt w:val="decimal"/>
      <w:lvlText w:val="%1."/>
      <w:lvlJc w:val="left"/>
      <w:pPr>
        <w:ind w:left="603" w:hanging="255"/>
      </w:pPr>
      <w:rPr>
        <w:rFonts w:cs="Times New Roman" w:hint="default"/>
        <w:b/>
        <w:bCs/>
        <w:i/>
        <w:w w:val="100"/>
      </w:rPr>
    </w:lvl>
    <w:lvl w:ilvl="1" w:tplc="10446E80">
      <w:numFmt w:val="bullet"/>
      <w:lvlText w:val="□"/>
      <w:lvlJc w:val="left"/>
      <w:pPr>
        <w:ind w:left="1189" w:hanging="360"/>
      </w:pPr>
      <w:rPr>
        <w:rFonts w:ascii="Georgia" w:eastAsia="Times New Roman" w:hAnsi="Georgia" w:hint="default"/>
        <w:w w:val="100"/>
        <w:sz w:val="22"/>
      </w:rPr>
    </w:lvl>
    <w:lvl w:ilvl="2" w:tplc="B9F0D340">
      <w:numFmt w:val="bullet"/>
      <w:lvlText w:val="•"/>
      <w:lvlJc w:val="left"/>
      <w:pPr>
        <w:ind w:left="2145" w:hanging="293"/>
      </w:pPr>
      <w:rPr>
        <w:rFonts w:hint="default"/>
      </w:rPr>
    </w:lvl>
    <w:lvl w:ilvl="3" w:tplc="E77C14A0">
      <w:numFmt w:val="bullet"/>
      <w:lvlText w:val="•"/>
      <w:lvlJc w:val="left"/>
      <w:pPr>
        <w:ind w:left="3170" w:hanging="293"/>
      </w:pPr>
      <w:rPr>
        <w:rFonts w:hint="default"/>
      </w:rPr>
    </w:lvl>
    <w:lvl w:ilvl="4" w:tplc="C08435CC">
      <w:numFmt w:val="bullet"/>
      <w:lvlText w:val="•"/>
      <w:lvlJc w:val="left"/>
      <w:pPr>
        <w:ind w:left="4195" w:hanging="293"/>
      </w:pPr>
      <w:rPr>
        <w:rFonts w:hint="default"/>
      </w:rPr>
    </w:lvl>
    <w:lvl w:ilvl="5" w:tplc="3550BA64">
      <w:numFmt w:val="bullet"/>
      <w:lvlText w:val="•"/>
      <w:lvlJc w:val="left"/>
      <w:pPr>
        <w:ind w:left="5220" w:hanging="293"/>
      </w:pPr>
      <w:rPr>
        <w:rFonts w:hint="default"/>
      </w:rPr>
    </w:lvl>
    <w:lvl w:ilvl="6" w:tplc="3A88C50E">
      <w:numFmt w:val="bullet"/>
      <w:lvlText w:val="•"/>
      <w:lvlJc w:val="left"/>
      <w:pPr>
        <w:ind w:left="6245" w:hanging="293"/>
      </w:pPr>
      <w:rPr>
        <w:rFonts w:hint="default"/>
      </w:rPr>
    </w:lvl>
    <w:lvl w:ilvl="7" w:tplc="5C9C5594">
      <w:numFmt w:val="bullet"/>
      <w:lvlText w:val="•"/>
      <w:lvlJc w:val="left"/>
      <w:pPr>
        <w:ind w:left="7270" w:hanging="293"/>
      </w:pPr>
      <w:rPr>
        <w:rFonts w:hint="default"/>
      </w:rPr>
    </w:lvl>
    <w:lvl w:ilvl="8" w:tplc="8222EB0C">
      <w:numFmt w:val="bullet"/>
      <w:lvlText w:val="•"/>
      <w:lvlJc w:val="left"/>
      <w:pPr>
        <w:ind w:left="8296" w:hanging="293"/>
      </w:pPr>
      <w:rPr>
        <w:rFonts w:hint="default"/>
      </w:rPr>
    </w:lvl>
  </w:abstractNum>
  <w:abstractNum w:abstractNumId="10" w15:restartNumberingAfterBreak="0">
    <w:nsid w:val="03686C1B"/>
    <w:multiLevelType w:val="hybridMultilevel"/>
    <w:tmpl w:val="FFFFFFFF"/>
    <w:lvl w:ilvl="0" w:tplc="10446E80">
      <w:numFmt w:val="bullet"/>
      <w:lvlText w:val="□"/>
      <w:lvlJc w:val="left"/>
      <w:pPr>
        <w:ind w:left="720" w:hanging="360"/>
      </w:pPr>
      <w:rPr>
        <w:rFonts w:ascii="Georgia" w:eastAsia="Times New Roman" w:hAnsi="Georgia" w:hint="default"/>
        <w:w w:val="100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BF2100"/>
    <w:multiLevelType w:val="hybridMultilevel"/>
    <w:tmpl w:val="FFFFFFFF"/>
    <w:lvl w:ilvl="0" w:tplc="10446E80">
      <w:numFmt w:val="bullet"/>
      <w:lvlText w:val="□"/>
      <w:lvlJc w:val="left"/>
      <w:pPr>
        <w:ind w:left="1527" w:hanging="360"/>
      </w:pPr>
      <w:rPr>
        <w:rFonts w:ascii="Georgia" w:eastAsia="Times New Roman" w:hAnsi="Georgia" w:hint="default"/>
        <w:w w:val="100"/>
        <w:sz w:val="22"/>
      </w:rPr>
    </w:lvl>
    <w:lvl w:ilvl="1" w:tplc="0410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6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87" w:hanging="360"/>
      </w:pPr>
      <w:rPr>
        <w:rFonts w:ascii="Wingdings" w:hAnsi="Wingdings" w:hint="default"/>
      </w:rPr>
    </w:lvl>
  </w:abstractNum>
  <w:abstractNum w:abstractNumId="12" w15:restartNumberingAfterBreak="0">
    <w:nsid w:val="23430C52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Times New Roman" w:hAnsi="Noto Sans Symbols"/>
        <w:sz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Times New Roman" w:hAnsi="Noto Sans Symbols"/>
        <w:sz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Times New Roman" w:hAnsi="Noto Sans Symbols"/>
        <w:sz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Times New Roman" w:hAnsi="Noto Sans Symbols"/>
        <w:sz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</w:rPr>
    </w:lvl>
  </w:abstractNum>
  <w:abstractNum w:abstractNumId="13" w15:restartNumberingAfterBreak="0">
    <w:nsid w:val="24102526"/>
    <w:multiLevelType w:val="multilevel"/>
    <w:tmpl w:val="FFFFFFFF"/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eastAsia="Times New Roman" w:hAnsi="Noto Sans Symbols"/>
        <w:sz w:val="20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Times New Roman" w:hAnsi="Courier New"/>
        <w:sz w:val="20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Times New Roman" w:hAnsi="Noto Sans Symbols"/>
        <w:sz w:val="20"/>
      </w:rPr>
    </w:lvl>
    <w:lvl w:ilvl="3">
      <w:start w:val="1"/>
      <w:numFmt w:val="bullet"/>
      <w:lvlText w:val="▪"/>
      <w:lvlJc w:val="left"/>
      <w:pPr>
        <w:ind w:left="3960" w:hanging="360"/>
      </w:pPr>
      <w:rPr>
        <w:rFonts w:ascii="Noto Sans Symbols" w:eastAsia="Times New Roman" w:hAnsi="Noto Sans Symbols"/>
        <w:sz w:val="20"/>
      </w:rPr>
    </w:lvl>
    <w:lvl w:ilvl="4">
      <w:start w:val="1"/>
      <w:numFmt w:val="bullet"/>
      <w:lvlText w:val="▪"/>
      <w:lvlJc w:val="left"/>
      <w:pPr>
        <w:ind w:left="4680" w:hanging="360"/>
      </w:pPr>
      <w:rPr>
        <w:rFonts w:ascii="Noto Sans Symbols" w:eastAsia="Times New Roman" w:hAnsi="Noto Sans Symbols"/>
        <w:sz w:val="20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Times New Roman" w:hAnsi="Noto Sans Symbols"/>
        <w:sz w:val="20"/>
      </w:rPr>
    </w:lvl>
    <w:lvl w:ilvl="6">
      <w:start w:val="1"/>
      <w:numFmt w:val="bullet"/>
      <w:lvlText w:val="▪"/>
      <w:lvlJc w:val="left"/>
      <w:pPr>
        <w:ind w:left="6120" w:hanging="360"/>
      </w:pPr>
      <w:rPr>
        <w:rFonts w:ascii="Noto Sans Symbols" w:eastAsia="Times New Roman" w:hAnsi="Noto Sans Symbols"/>
        <w:sz w:val="20"/>
      </w:rPr>
    </w:lvl>
    <w:lvl w:ilvl="7">
      <w:start w:val="1"/>
      <w:numFmt w:val="bullet"/>
      <w:lvlText w:val="▪"/>
      <w:lvlJc w:val="left"/>
      <w:pPr>
        <w:ind w:left="6840" w:hanging="360"/>
      </w:pPr>
      <w:rPr>
        <w:rFonts w:ascii="Noto Sans Symbols" w:eastAsia="Times New Roman" w:hAnsi="Noto Sans Symbols"/>
        <w:sz w:val="20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Times New Roman" w:hAnsi="Noto Sans Symbols"/>
        <w:sz w:val="20"/>
      </w:rPr>
    </w:lvl>
  </w:abstractNum>
  <w:abstractNum w:abstractNumId="14" w15:restartNumberingAfterBreak="0">
    <w:nsid w:val="26C16974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F57F85"/>
    <w:multiLevelType w:val="hybridMultilevel"/>
    <w:tmpl w:val="FFFFFFFF"/>
    <w:lvl w:ilvl="0" w:tplc="10446E80">
      <w:numFmt w:val="bullet"/>
      <w:lvlText w:val="□"/>
      <w:lvlJc w:val="left"/>
      <w:pPr>
        <w:ind w:left="720" w:hanging="360"/>
      </w:pPr>
      <w:rPr>
        <w:rFonts w:ascii="Georgia" w:eastAsia="Times New Roman" w:hAnsi="Georgia" w:hint="default"/>
        <w:w w:val="100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BE3410"/>
    <w:multiLevelType w:val="hybridMultilevel"/>
    <w:tmpl w:val="FFFFFFFF"/>
    <w:lvl w:ilvl="0" w:tplc="87A08A84">
      <w:numFmt w:val="bullet"/>
      <w:lvlText w:val="▪"/>
      <w:lvlJc w:val="left"/>
      <w:pPr>
        <w:ind w:left="560" w:hanging="360"/>
      </w:pPr>
      <w:rPr>
        <w:rFonts w:ascii="Microsoft Sans Serif" w:eastAsia="Times New Roman" w:hAnsi="Microsoft Sans Serif" w:hint="default"/>
        <w:w w:val="129"/>
        <w:sz w:val="22"/>
      </w:rPr>
    </w:lvl>
    <w:lvl w:ilvl="1" w:tplc="5106B748">
      <w:numFmt w:val="bullet"/>
      <w:lvlText w:val="•"/>
      <w:lvlJc w:val="left"/>
      <w:pPr>
        <w:ind w:left="1497" w:hanging="360"/>
      </w:pPr>
    </w:lvl>
    <w:lvl w:ilvl="2" w:tplc="C166059A">
      <w:numFmt w:val="bullet"/>
      <w:lvlText w:val="•"/>
      <w:lvlJc w:val="left"/>
      <w:pPr>
        <w:ind w:left="2434" w:hanging="360"/>
      </w:pPr>
    </w:lvl>
    <w:lvl w:ilvl="3" w:tplc="5E8A5D86">
      <w:numFmt w:val="bullet"/>
      <w:lvlText w:val="•"/>
      <w:lvlJc w:val="left"/>
      <w:pPr>
        <w:ind w:left="3371" w:hanging="360"/>
      </w:pPr>
    </w:lvl>
    <w:lvl w:ilvl="4" w:tplc="72F48EC4">
      <w:numFmt w:val="bullet"/>
      <w:lvlText w:val="•"/>
      <w:lvlJc w:val="left"/>
      <w:pPr>
        <w:ind w:left="4308" w:hanging="360"/>
      </w:pPr>
    </w:lvl>
    <w:lvl w:ilvl="5" w:tplc="8546335A">
      <w:numFmt w:val="bullet"/>
      <w:lvlText w:val="•"/>
      <w:lvlJc w:val="left"/>
      <w:pPr>
        <w:ind w:left="5245" w:hanging="360"/>
      </w:pPr>
    </w:lvl>
    <w:lvl w:ilvl="6" w:tplc="5FF6E25C">
      <w:numFmt w:val="bullet"/>
      <w:lvlText w:val="•"/>
      <w:lvlJc w:val="left"/>
      <w:pPr>
        <w:ind w:left="6182" w:hanging="360"/>
      </w:pPr>
    </w:lvl>
    <w:lvl w:ilvl="7" w:tplc="9984F604">
      <w:numFmt w:val="bullet"/>
      <w:lvlText w:val="•"/>
      <w:lvlJc w:val="left"/>
      <w:pPr>
        <w:ind w:left="7119" w:hanging="360"/>
      </w:pPr>
    </w:lvl>
    <w:lvl w:ilvl="8" w:tplc="9962EE1E">
      <w:numFmt w:val="bullet"/>
      <w:lvlText w:val="•"/>
      <w:lvlJc w:val="left"/>
      <w:pPr>
        <w:ind w:left="8056" w:hanging="360"/>
      </w:pPr>
    </w:lvl>
  </w:abstractNum>
  <w:abstractNum w:abstractNumId="17" w15:restartNumberingAfterBreak="0">
    <w:nsid w:val="350F3AC7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A1F7264"/>
    <w:multiLevelType w:val="multilevel"/>
    <w:tmpl w:val="FFFFFFFF"/>
    <w:lvl w:ilvl="0">
      <w:start w:val="3"/>
      <w:numFmt w:val="upperLetter"/>
      <w:lvlText w:val="%1"/>
      <w:lvlJc w:val="left"/>
      <w:pPr>
        <w:ind w:left="757" w:hanging="624"/>
      </w:pPr>
      <w:rPr>
        <w:rFonts w:cs="Times New Roman" w:hint="default"/>
      </w:rPr>
    </w:lvl>
    <w:lvl w:ilvl="1">
      <w:start w:val="6"/>
      <w:numFmt w:val="upperLetter"/>
      <w:lvlText w:val="%1.%2."/>
      <w:lvlJc w:val="left"/>
      <w:pPr>
        <w:ind w:left="757" w:hanging="624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2">
      <w:numFmt w:val="bullet"/>
      <w:lvlText w:val="◻"/>
      <w:lvlJc w:val="left"/>
      <w:pPr>
        <w:ind w:left="853" w:hanging="360"/>
      </w:pPr>
      <w:rPr>
        <w:rFonts w:ascii="Symbol" w:eastAsia="Times New Roman" w:hAnsi="Symbol" w:hint="default"/>
        <w:w w:val="99"/>
        <w:sz w:val="24"/>
      </w:rPr>
    </w:lvl>
    <w:lvl w:ilvl="3">
      <w:numFmt w:val="bullet"/>
      <w:lvlText w:val="•"/>
      <w:lvlJc w:val="left"/>
      <w:pPr>
        <w:ind w:left="1923" w:hanging="360"/>
      </w:pPr>
      <w:rPr>
        <w:rFonts w:hint="default"/>
      </w:rPr>
    </w:lvl>
    <w:lvl w:ilvl="4">
      <w:numFmt w:val="bullet"/>
      <w:lvlText w:val="•"/>
      <w:lvlJc w:val="left"/>
      <w:pPr>
        <w:ind w:left="2455" w:hanging="360"/>
      </w:pPr>
      <w:rPr>
        <w:rFonts w:hint="default"/>
      </w:rPr>
    </w:lvl>
    <w:lvl w:ilvl="5">
      <w:numFmt w:val="bullet"/>
      <w:lvlText w:val="•"/>
      <w:lvlJc w:val="left"/>
      <w:pPr>
        <w:ind w:left="2987" w:hanging="360"/>
      </w:pPr>
      <w:rPr>
        <w:rFonts w:hint="default"/>
      </w:rPr>
    </w:lvl>
    <w:lvl w:ilvl="6">
      <w:numFmt w:val="bullet"/>
      <w:lvlText w:val="•"/>
      <w:lvlJc w:val="left"/>
      <w:pPr>
        <w:ind w:left="3519" w:hanging="360"/>
      </w:pPr>
      <w:rPr>
        <w:rFonts w:hint="default"/>
      </w:rPr>
    </w:lvl>
    <w:lvl w:ilvl="7">
      <w:numFmt w:val="bullet"/>
      <w:lvlText w:val="•"/>
      <w:lvlJc w:val="left"/>
      <w:pPr>
        <w:ind w:left="4051" w:hanging="360"/>
      </w:pPr>
      <w:rPr>
        <w:rFonts w:hint="default"/>
      </w:rPr>
    </w:lvl>
    <w:lvl w:ilvl="8">
      <w:numFmt w:val="bullet"/>
      <w:lvlText w:val="•"/>
      <w:lvlJc w:val="left"/>
      <w:pPr>
        <w:ind w:left="4583" w:hanging="360"/>
      </w:pPr>
      <w:rPr>
        <w:rFonts w:hint="default"/>
      </w:rPr>
    </w:lvl>
  </w:abstractNum>
  <w:abstractNum w:abstractNumId="19" w15:restartNumberingAfterBreak="0">
    <w:nsid w:val="422A7D3E"/>
    <w:multiLevelType w:val="hybridMultilevel"/>
    <w:tmpl w:val="FFFFFFFF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E928F7"/>
    <w:multiLevelType w:val="hybridMultilevel"/>
    <w:tmpl w:val="FFFFFFFF"/>
    <w:lvl w:ilvl="0" w:tplc="10446E80">
      <w:numFmt w:val="bullet"/>
      <w:lvlText w:val="□"/>
      <w:lvlJc w:val="left"/>
      <w:pPr>
        <w:ind w:left="720" w:hanging="360"/>
      </w:pPr>
      <w:rPr>
        <w:rFonts w:ascii="Georgia" w:eastAsia="Times New Roman" w:hAnsi="Georgia" w:hint="default"/>
        <w:w w:val="100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7F2C32"/>
    <w:multiLevelType w:val="hybridMultilevel"/>
    <w:tmpl w:val="FFFFFFFF"/>
    <w:lvl w:ilvl="0" w:tplc="5CD25FB4">
      <w:start w:val="2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6F45D0B"/>
    <w:multiLevelType w:val="multilevel"/>
    <w:tmpl w:val="FFFFFFFF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23" w15:restartNumberingAfterBreak="0">
    <w:nsid w:val="7D101703"/>
    <w:multiLevelType w:val="multilevel"/>
    <w:tmpl w:val="FFFFFFFF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num w:numId="1" w16cid:durableId="1070690331">
    <w:abstractNumId w:val="0"/>
  </w:num>
  <w:num w:numId="2" w16cid:durableId="2045059945">
    <w:abstractNumId w:val="1"/>
  </w:num>
  <w:num w:numId="3" w16cid:durableId="759064591">
    <w:abstractNumId w:val="2"/>
  </w:num>
  <w:num w:numId="4" w16cid:durableId="1566992209">
    <w:abstractNumId w:val="3"/>
  </w:num>
  <w:num w:numId="5" w16cid:durableId="1459374341">
    <w:abstractNumId w:val="4"/>
  </w:num>
  <w:num w:numId="6" w16cid:durableId="277415713">
    <w:abstractNumId w:val="5"/>
  </w:num>
  <w:num w:numId="7" w16cid:durableId="901060297">
    <w:abstractNumId w:val="6"/>
  </w:num>
  <w:num w:numId="8" w16cid:durableId="1239632475">
    <w:abstractNumId w:val="7"/>
  </w:num>
  <w:num w:numId="9" w16cid:durableId="1436899092">
    <w:abstractNumId w:val="8"/>
  </w:num>
  <w:num w:numId="10" w16cid:durableId="1446923481">
    <w:abstractNumId w:val="17"/>
  </w:num>
  <w:num w:numId="11" w16cid:durableId="2028679770">
    <w:abstractNumId w:val="19"/>
  </w:num>
  <w:num w:numId="12" w16cid:durableId="1553349917">
    <w:abstractNumId w:val="21"/>
  </w:num>
  <w:num w:numId="13" w16cid:durableId="1199589741">
    <w:abstractNumId w:val="22"/>
  </w:num>
  <w:num w:numId="14" w16cid:durableId="276446043">
    <w:abstractNumId w:val="18"/>
  </w:num>
  <w:num w:numId="15" w16cid:durableId="1476069366">
    <w:abstractNumId w:val="14"/>
  </w:num>
  <w:num w:numId="16" w16cid:durableId="180970150">
    <w:abstractNumId w:val="16"/>
  </w:num>
  <w:num w:numId="17" w16cid:durableId="1381249529">
    <w:abstractNumId w:val="13"/>
  </w:num>
  <w:num w:numId="18" w16cid:durableId="1819420045">
    <w:abstractNumId w:val="12"/>
  </w:num>
  <w:num w:numId="19" w16cid:durableId="1538664428">
    <w:abstractNumId w:val="23"/>
  </w:num>
  <w:num w:numId="20" w16cid:durableId="1225946682">
    <w:abstractNumId w:val="9"/>
  </w:num>
  <w:num w:numId="21" w16cid:durableId="1758286260">
    <w:abstractNumId w:val="15"/>
  </w:num>
  <w:num w:numId="22" w16cid:durableId="574171467">
    <w:abstractNumId w:val="11"/>
  </w:num>
  <w:num w:numId="23" w16cid:durableId="1875533048">
    <w:abstractNumId w:val="10"/>
  </w:num>
  <w:num w:numId="24" w16cid:durableId="172772730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53BBE"/>
    <w:rsid w:val="00002103"/>
    <w:rsid w:val="00096FAC"/>
    <w:rsid w:val="000F6F97"/>
    <w:rsid w:val="00103057"/>
    <w:rsid w:val="001136EF"/>
    <w:rsid w:val="00150137"/>
    <w:rsid w:val="00177DE4"/>
    <w:rsid w:val="001A18C2"/>
    <w:rsid w:val="001C0E46"/>
    <w:rsid w:val="001F3734"/>
    <w:rsid w:val="00234F0D"/>
    <w:rsid w:val="00273EDC"/>
    <w:rsid w:val="002C37D3"/>
    <w:rsid w:val="002F141A"/>
    <w:rsid w:val="0031411C"/>
    <w:rsid w:val="00356CF1"/>
    <w:rsid w:val="00386D24"/>
    <w:rsid w:val="003B5F6E"/>
    <w:rsid w:val="003B74D1"/>
    <w:rsid w:val="003C09EF"/>
    <w:rsid w:val="004017C1"/>
    <w:rsid w:val="00417216"/>
    <w:rsid w:val="0043341F"/>
    <w:rsid w:val="004A5C8C"/>
    <w:rsid w:val="004D6886"/>
    <w:rsid w:val="004E129D"/>
    <w:rsid w:val="00521FD3"/>
    <w:rsid w:val="00523234"/>
    <w:rsid w:val="00537E4D"/>
    <w:rsid w:val="0054306F"/>
    <w:rsid w:val="00564236"/>
    <w:rsid w:val="005A4262"/>
    <w:rsid w:val="005B38C9"/>
    <w:rsid w:val="005D0C5D"/>
    <w:rsid w:val="00631B36"/>
    <w:rsid w:val="00693A8C"/>
    <w:rsid w:val="006C5784"/>
    <w:rsid w:val="00720F81"/>
    <w:rsid w:val="007378D1"/>
    <w:rsid w:val="007E0124"/>
    <w:rsid w:val="008013C8"/>
    <w:rsid w:val="00804F98"/>
    <w:rsid w:val="00812182"/>
    <w:rsid w:val="0081468B"/>
    <w:rsid w:val="00817C74"/>
    <w:rsid w:val="008425CE"/>
    <w:rsid w:val="00853BBE"/>
    <w:rsid w:val="008B2D89"/>
    <w:rsid w:val="008C5F46"/>
    <w:rsid w:val="008C7633"/>
    <w:rsid w:val="008F11BC"/>
    <w:rsid w:val="00967022"/>
    <w:rsid w:val="009773DE"/>
    <w:rsid w:val="009A7132"/>
    <w:rsid w:val="009C5351"/>
    <w:rsid w:val="00A371EB"/>
    <w:rsid w:val="00A54B82"/>
    <w:rsid w:val="00A636DF"/>
    <w:rsid w:val="00A7073E"/>
    <w:rsid w:val="00A86D63"/>
    <w:rsid w:val="00A943E1"/>
    <w:rsid w:val="00AB5F32"/>
    <w:rsid w:val="00AD584B"/>
    <w:rsid w:val="00AD63BC"/>
    <w:rsid w:val="00B96A6C"/>
    <w:rsid w:val="00BB7ECE"/>
    <w:rsid w:val="00BC560D"/>
    <w:rsid w:val="00C1037C"/>
    <w:rsid w:val="00C13A08"/>
    <w:rsid w:val="00C50020"/>
    <w:rsid w:val="00C6101C"/>
    <w:rsid w:val="00CF1C3A"/>
    <w:rsid w:val="00CF4FF7"/>
    <w:rsid w:val="00D105FF"/>
    <w:rsid w:val="00D73E0A"/>
    <w:rsid w:val="00D87DBE"/>
    <w:rsid w:val="00DA3113"/>
    <w:rsid w:val="00DF77A1"/>
    <w:rsid w:val="00E10FE1"/>
    <w:rsid w:val="00E334B7"/>
    <w:rsid w:val="00E47926"/>
    <w:rsid w:val="00E52B2D"/>
    <w:rsid w:val="00E83643"/>
    <w:rsid w:val="00EA5CEE"/>
    <w:rsid w:val="00EC37A0"/>
    <w:rsid w:val="00EC5073"/>
    <w:rsid w:val="00F45744"/>
    <w:rsid w:val="00F55B53"/>
    <w:rsid w:val="00F80D6C"/>
    <w:rsid w:val="00FB0462"/>
    <w:rsid w:val="00FB4269"/>
    <w:rsid w:val="00FC2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8DEBDF"/>
  <w14:defaultImageDpi w14:val="0"/>
  <w15:docId w15:val="{279B3327-D340-43BF-B7EB-CCB81E8DD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53BBE"/>
    <w:pPr>
      <w:suppressAutoHyphens/>
      <w:autoSpaceDE w:val="0"/>
      <w:autoSpaceDN w:val="0"/>
      <w:adjustRightInd w:val="0"/>
      <w:spacing w:after="0" w:line="240" w:lineRule="auto"/>
      <w:jc w:val="both"/>
    </w:pPr>
    <w:rPr>
      <w:rFonts w:ascii="Times New Roman" w:hAnsi="Liberation Serif" w:cs="Times New Roman"/>
      <w:kern w:val="1"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basedOn w:val="Carpredefinitoparagrafo"/>
    <w:uiPriority w:val="99"/>
    <w:rsid w:val="00853BBE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853BBE"/>
    <w:pPr>
      <w:tabs>
        <w:tab w:val="center" w:pos="4819"/>
        <w:tab w:val="right" w:pos="9638"/>
      </w:tabs>
      <w:suppressAutoHyphens w:val="0"/>
    </w:pPr>
    <w:rPr>
      <w:kern w:val="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853BBE"/>
    <w:rPr>
      <w:rFonts w:ascii="Times New Roman" w:eastAsia="Times New Roman" w:hAnsi="Liberation Serif" w:cs="Times New Roman"/>
      <w:sz w:val="28"/>
      <w:szCs w:val="28"/>
      <w:lang w:val="x-none" w:eastAsia="it-IT"/>
    </w:rPr>
  </w:style>
  <w:style w:type="paragraph" w:customStyle="1" w:styleId="Pie8dipagina">
    <w:name w:val="Pièe8 di pagina"/>
    <w:basedOn w:val="Normale"/>
    <w:uiPriority w:val="99"/>
    <w:rsid w:val="00853BBE"/>
    <w:pPr>
      <w:tabs>
        <w:tab w:val="center" w:pos="4819"/>
        <w:tab w:val="right" w:pos="9638"/>
      </w:tabs>
      <w:suppressAutoHyphens w:val="0"/>
    </w:pPr>
    <w:rPr>
      <w:kern w:val="0"/>
    </w:rPr>
  </w:style>
  <w:style w:type="paragraph" w:styleId="Corpodeltesto2">
    <w:name w:val="Body Text 2"/>
    <w:basedOn w:val="Normale"/>
    <w:link w:val="Corpodeltesto2Carattere"/>
    <w:uiPriority w:val="99"/>
    <w:rsid w:val="00853BBE"/>
    <w:pPr>
      <w:suppressAutoHyphens w:val="0"/>
    </w:pPr>
    <w:rPr>
      <w:rFonts w:ascii="Garamond" w:cs="Garamond"/>
      <w:kern w:val="0"/>
      <w:sz w:val="22"/>
      <w:szCs w:val="22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locked/>
    <w:rsid w:val="00853BBE"/>
    <w:rPr>
      <w:rFonts w:ascii="Garamond" w:eastAsia="Times New Roman" w:hAnsi="Liberation Serif" w:cs="Garamond"/>
      <w:lang w:val="x-none" w:eastAsia="it-IT"/>
    </w:rPr>
  </w:style>
  <w:style w:type="paragraph" w:styleId="Corpodeltesto3">
    <w:name w:val="Body Text 3"/>
    <w:basedOn w:val="Normale"/>
    <w:link w:val="Corpodeltesto3Carattere"/>
    <w:uiPriority w:val="99"/>
    <w:rsid w:val="00853BBE"/>
    <w:pPr>
      <w:suppressAutoHyphens w:val="0"/>
      <w:spacing w:after="120"/>
      <w:jc w:val="left"/>
    </w:pPr>
    <w:rPr>
      <w:kern w:val="0"/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locked/>
    <w:rsid w:val="00853BBE"/>
    <w:rPr>
      <w:rFonts w:ascii="Times New Roman" w:eastAsia="Times New Roman" w:hAnsi="Liberation Serif" w:cs="Times New Roman"/>
      <w:sz w:val="16"/>
      <w:szCs w:val="16"/>
      <w:lang w:val="x-none" w:eastAsia="it-IT"/>
    </w:rPr>
  </w:style>
  <w:style w:type="paragraph" w:customStyle="1" w:styleId="Notaapie8dipagina">
    <w:name w:val="Nota a pièe8 di pagina"/>
    <w:basedOn w:val="Normale"/>
    <w:uiPriority w:val="99"/>
    <w:rsid w:val="00853BBE"/>
    <w:pPr>
      <w:suppressAutoHyphens w:val="0"/>
      <w:jc w:val="left"/>
    </w:pPr>
    <w:rPr>
      <w:kern w:val="0"/>
      <w:sz w:val="20"/>
      <w:szCs w:val="20"/>
    </w:rPr>
  </w:style>
  <w:style w:type="paragraph" w:styleId="Paragrafoelenco">
    <w:name w:val="List Paragraph"/>
    <w:basedOn w:val="Normale"/>
    <w:uiPriority w:val="1"/>
    <w:qFormat/>
    <w:rsid w:val="00853BBE"/>
    <w:pPr>
      <w:suppressAutoHyphens w:val="0"/>
      <w:ind w:left="720"/>
      <w:contextualSpacing/>
      <w:jc w:val="left"/>
    </w:pPr>
    <w:rPr>
      <w:kern w:val="0"/>
      <w:sz w:val="20"/>
      <w:szCs w:val="20"/>
    </w:rPr>
  </w:style>
  <w:style w:type="paragraph" w:styleId="NormaleWeb">
    <w:name w:val="Normal (Web)"/>
    <w:basedOn w:val="Normale"/>
    <w:uiPriority w:val="99"/>
    <w:rsid w:val="00853BBE"/>
    <w:pPr>
      <w:suppressAutoHyphens w:val="0"/>
      <w:spacing w:beforeAutospacing="1" w:afterAutospacing="1"/>
      <w:jc w:val="left"/>
    </w:pPr>
    <w:rPr>
      <w:kern w:val="0"/>
      <w:sz w:val="24"/>
      <w:szCs w:val="24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53BBE"/>
    <w:rPr>
      <w:rFonts w:cs="Times New Roman"/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853BBE"/>
    <w:rPr>
      <w:rFonts w:cs="Times New Roman"/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C09EF"/>
    <w:rPr>
      <w:rFonts w:cs="Times New Roman"/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C09EF"/>
    <w:rPr>
      <w:rFonts w:cs="Times New Roman"/>
      <w:color w:val="954F72" w:themeColor="followed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56423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4236"/>
    <w:rPr>
      <w:rFonts w:ascii="Times New Roman" w:hAnsi="Liberation Serif" w:cs="Times New Roman"/>
      <w:kern w:val="1"/>
      <w:sz w:val="28"/>
      <w:szCs w:val="28"/>
      <w:lang w:val="x-none" w:eastAsia="it-IT"/>
    </w:rPr>
  </w:style>
  <w:style w:type="paragraph" w:customStyle="1" w:styleId="Standard">
    <w:name w:val="Standard"/>
    <w:rsid w:val="00564236"/>
    <w:pPr>
      <w:widowControl w:val="0"/>
      <w:suppressAutoHyphens/>
      <w:autoSpaceDN w:val="0"/>
      <w:spacing w:after="0" w:line="240" w:lineRule="auto"/>
    </w:pPr>
    <w:rPr>
      <w:rFonts w:ascii="Times New Roman" w:hAnsi="Times New Roman" w:cs="Times New Roman"/>
      <w:kern w:val="3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3B74D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3B74D1"/>
    <w:rPr>
      <w:rFonts w:ascii="Times New Roman" w:hAnsi="Liberation Serif" w:cs="Times New Roman"/>
      <w:kern w:val="1"/>
      <w:sz w:val="28"/>
      <w:szCs w:val="28"/>
      <w:lang w:val="x-none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0708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08120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708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0811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708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0811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708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0811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08118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708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08111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980</Words>
  <Characters>5587</Characters>
  <Application>Microsoft Office Word</Application>
  <DocSecurity>0</DocSecurity>
  <Lines>46</Lines>
  <Paragraphs>13</Paragraphs>
  <ScaleCrop>false</ScaleCrop>
  <Company/>
  <LinksUpToDate>false</LinksUpToDate>
  <CharactersWithSpaces>6554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santini marco</dc:creator>
  <cp:keywords/>
  <dc:description/>
  <cp:lastModifiedBy>informatica.amica</cp:lastModifiedBy>
  <cp:revision>3</cp:revision>
  <cp:lastPrinted>2024-10-30T09:07:00Z</cp:lastPrinted>
  <dcterms:created xsi:type="dcterms:W3CDTF">2026-01-20T09:57:00Z</dcterms:created>
  <dcterms:modified xsi:type="dcterms:W3CDTF">2026-01-20T10:01:00Z</dcterms:modified>
</cp:coreProperties>
</file>